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396" w:rsidRDefault="0011461D" w:rsidP="0011461D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ชื่อนวัตกรรม </w:t>
      </w:r>
      <w:r w:rsidR="003A2799" w:rsidRPr="00534B8B">
        <w:rPr>
          <w:rFonts w:asciiTheme="majorBidi" w:hAnsiTheme="majorBidi" w:cstheme="majorBidi" w:hint="cs"/>
          <w:b/>
          <w:bCs/>
          <w:sz w:val="32"/>
          <w:szCs w:val="32"/>
          <w:cs/>
        </w:rPr>
        <w:t>อุปกรณ์</w:t>
      </w:r>
      <w:r w:rsidR="00773904">
        <w:rPr>
          <w:rFonts w:asciiTheme="majorBidi" w:hAnsiTheme="majorBidi" w:cstheme="majorBidi"/>
          <w:b/>
          <w:bCs/>
          <w:sz w:val="32"/>
          <w:szCs w:val="32"/>
        </w:rPr>
        <w:t xml:space="preserve">Pressure Equalization Tube </w:t>
      </w:r>
      <w:r w:rsidR="00773904">
        <w:rPr>
          <w:rFonts w:asciiTheme="majorBidi" w:hAnsiTheme="majorBidi" w:cstheme="majorBidi" w:hint="cs"/>
          <w:b/>
          <w:bCs/>
          <w:sz w:val="32"/>
          <w:szCs w:val="32"/>
          <w:cs/>
        </w:rPr>
        <w:t>(</w:t>
      </w:r>
      <w:r w:rsidR="00773904">
        <w:rPr>
          <w:rFonts w:asciiTheme="majorBidi" w:hAnsiTheme="majorBidi" w:cstheme="majorBidi"/>
          <w:b/>
          <w:bCs/>
          <w:sz w:val="32"/>
          <w:szCs w:val="32"/>
        </w:rPr>
        <w:t>PE - Tube</w:t>
      </w:r>
      <w:r w:rsidR="00773904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11461D" w:rsidRDefault="0011461D" w:rsidP="0011461D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ผู้จัดทำ    </w:t>
      </w:r>
      <w:r w:rsidRPr="0011461D">
        <w:rPr>
          <w:rFonts w:asciiTheme="majorBidi" w:hAnsiTheme="majorBidi" w:cstheme="majorBidi" w:hint="cs"/>
          <w:sz w:val="32"/>
          <w:szCs w:val="32"/>
          <w:cs/>
        </w:rPr>
        <w:t>นายชนสรณ์  สีลา</w:t>
      </w:r>
    </w:p>
    <w:p w:rsidR="008072DF" w:rsidRDefault="008072DF" w:rsidP="00E15879">
      <w:pPr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หลักการ</w:t>
      </w:r>
      <w:r w:rsidR="00E91179" w:rsidRPr="00E91179">
        <w:rPr>
          <w:rFonts w:ascii="Angsana New" w:hAnsi="Angsana New" w:cs="Angsana New" w:hint="cs"/>
          <w:b/>
          <w:bCs/>
          <w:sz w:val="32"/>
          <w:szCs w:val="32"/>
          <w:cs/>
        </w:rPr>
        <w:t>และเหตุผล</w:t>
      </w:r>
      <w:r w:rsidR="00E91179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</w:p>
    <w:p w:rsidR="003D0E4A" w:rsidRDefault="008072DF" w:rsidP="00E15879">
      <w:pPr>
        <w:jc w:val="thaiDistribute"/>
        <w:rPr>
          <w:rFonts w:asciiTheme="majorBidi" w:hAnsiTheme="majorBidi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  </w:t>
      </w:r>
      <w:r w:rsidR="00C4361F" w:rsidRPr="00C4361F">
        <w:rPr>
          <w:rFonts w:asciiTheme="majorBidi" w:hAnsiTheme="majorBidi" w:cs="Angsana New"/>
          <w:sz w:val="32"/>
          <w:szCs w:val="32"/>
          <w:cs/>
        </w:rPr>
        <w:t>การผ่าตัดผู้ป่วยระบบ</w:t>
      </w:r>
      <w:r w:rsidR="00345956">
        <w:rPr>
          <w:rFonts w:asciiTheme="majorBidi" w:hAnsiTheme="majorBidi" w:cs="Angsana New" w:hint="cs"/>
          <w:sz w:val="32"/>
          <w:szCs w:val="32"/>
          <w:cs/>
        </w:rPr>
        <w:t xml:space="preserve">หู คอ จมูก </w:t>
      </w:r>
      <w:r w:rsidR="00CF4E0F">
        <w:rPr>
          <w:rFonts w:asciiTheme="majorBidi" w:hAnsiTheme="majorBidi" w:cs="Angsana New" w:hint="cs"/>
          <w:sz w:val="32"/>
          <w:szCs w:val="32"/>
          <w:cs/>
        </w:rPr>
        <w:t>ที่มีปัญหาหูชั้นกลางอักเสบ</w:t>
      </w:r>
      <w:r w:rsidR="00CF4E0F">
        <w:rPr>
          <w:rFonts w:asciiTheme="majorBidi" w:hAnsiTheme="majorBidi" w:cstheme="majorBidi"/>
          <w:sz w:val="32"/>
          <w:szCs w:val="32"/>
        </w:rPr>
        <w:t xml:space="preserve"> </w:t>
      </w:r>
      <w:r w:rsidR="00C4361F" w:rsidRPr="00C4361F">
        <w:rPr>
          <w:rFonts w:asciiTheme="majorBidi" w:hAnsiTheme="majorBidi" w:cs="Angsana New"/>
          <w:sz w:val="32"/>
          <w:szCs w:val="32"/>
          <w:cs/>
        </w:rPr>
        <w:t>จำเป็นต้องใช้อุปกรณ์</w:t>
      </w:r>
      <w:r w:rsidR="00CF4E0F" w:rsidRPr="00CF4E0F">
        <w:rPr>
          <w:rFonts w:asciiTheme="majorBidi" w:hAnsiTheme="majorBidi" w:cstheme="majorBidi"/>
          <w:sz w:val="32"/>
          <w:szCs w:val="32"/>
        </w:rPr>
        <w:t>Pressure Equalization Tube</w:t>
      </w:r>
      <w:r w:rsidR="003C6C37">
        <w:rPr>
          <w:rFonts w:asciiTheme="majorBidi" w:hAnsiTheme="majorBidi" w:cs="Angsana New"/>
          <w:sz w:val="32"/>
          <w:szCs w:val="32"/>
        </w:rPr>
        <w:t xml:space="preserve"> </w:t>
      </w:r>
      <w:r w:rsidR="003C6C37">
        <w:rPr>
          <w:rFonts w:asciiTheme="majorBidi" w:hAnsiTheme="majorBidi" w:cs="Angsana New" w:hint="cs"/>
          <w:sz w:val="32"/>
          <w:szCs w:val="32"/>
          <w:cs/>
        </w:rPr>
        <w:t>ที่มีราคาแพง และมีปัญหาในการใช้</w:t>
      </w:r>
      <w:r w:rsidR="00E83531">
        <w:rPr>
          <w:rFonts w:asciiTheme="majorBidi" w:hAnsiTheme="majorBidi" w:cs="Angsana New" w:hint="cs"/>
          <w:sz w:val="32"/>
          <w:szCs w:val="32"/>
          <w:cs/>
        </w:rPr>
        <w:t>เนื่องจาก</w:t>
      </w:r>
      <w:r w:rsidR="00E83531" w:rsidRPr="00C4361F">
        <w:rPr>
          <w:rFonts w:asciiTheme="majorBidi" w:hAnsiTheme="majorBidi" w:cs="Angsana New"/>
          <w:sz w:val="32"/>
          <w:szCs w:val="32"/>
          <w:cs/>
        </w:rPr>
        <w:t>อุปกรณ์</w:t>
      </w:r>
      <w:r w:rsidR="00E83531" w:rsidRPr="00E83531">
        <w:rPr>
          <w:rFonts w:asciiTheme="majorBidi" w:hAnsiTheme="majorBidi" w:cstheme="majorBidi" w:hint="cs"/>
          <w:sz w:val="32"/>
          <w:szCs w:val="32"/>
          <w:cs/>
        </w:rPr>
        <w:t>สำเร็จรูป</w:t>
      </w:r>
      <w:r w:rsidR="00E83531" w:rsidRPr="00C4361F">
        <w:rPr>
          <w:rFonts w:asciiTheme="majorBidi" w:hAnsiTheme="majorBidi" w:cs="Angsana New"/>
          <w:sz w:val="32"/>
          <w:szCs w:val="32"/>
          <w:cs/>
        </w:rPr>
        <w:t>จากบริษัท</w:t>
      </w:r>
      <w:r w:rsidR="00E83531">
        <w:rPr>
          <w:rFonts w:asciiTheme="majorBidi" w:hAnsiTheme="majorBidi" w:cs="Angsana New" w:hint="cs"/>
          <w:sz w:val="32"/>
          <w:szCs w:val="32"/>
          <w:cs/>
        </w:rPr>
        <w:t xml:space="preserve">มีขนาดใหญ่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E83531">
        <w:rPr>
          <w:rFonts w:asciiTheme="majorBidi" w:hAnsiTheme="majorBidi" w:cs="Angsana New" w:hint="cs"/>
          <w:sz w:val="32"/>
          <w:szCs w:val="32"/>
          <w:cs/>
        </w:rPr>
        <w:t>ทำให้</w:t>
      </w:r>
      <w:r w:rsidR="003D0E4A">
        <w:rPr>
          <w:rFonts w:asciiTheme="majorBidi" w:hAnsiTheme="majorBidi" w:cs="Angsana New" w:hint="cs"/>
          <w:sz w:val="32"/>
          <w:szCs w:val="32"/>
          <w:cs/>
        </w:rPr>
        <w:t>แพทย์ใช้เวลาใน</w:t>
      </w:r>
      <w:r w:rsidR="00004B52">
        <w:rPr>
          <w:rFonts w:asciiTheme="majorBidi" w:hAnsiTheme="majorBidi" w:cs="Angsana New" w:hint="cs"/>
          <w:sz w:val="32"/>
          <w:szCs w:val="32"/>
          <w:cs/>
        </w:rPr>
        <w:t>การใส่อุปกรณ์</w:t>
      </w:r>
      <w:r w:rsidR="003D0E4A">
        <w:rPr>
          <w:rFonts w:asciiTheme="majorBidi" w:hAnsiTheme="majorBidi" w:cs="Angsana New" w:hint="cs"/>
          <w:sz w:val="32"/>
          <w:szCs w:val="32"/>
          <w:cs/>
        </w:rPr>
        <w:t>นานขึ้น</w:t>
      </w:r>
      <w:r w:rsidR="0025516F">
        <w:rPr>
          <w:rFonts w:asciiTheme="majorBidi" w:hAnsiTheme="majorBidi" w:cs="Angsana New" w:hint="cs"/>
          <w:sz w:val="32"/>
          <w:szCs w:val="32"/>
          <w:cs/>
        </w:rPr>
        <w:t xml:space="preserve"> เพิ่มระยะเวลาในการผ่าตัดมากขึ้น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ดั</w:t>
      </w:r>
      <w:r w:rsidR="003D0E4A" w:rsidRPr="00C4361F">
        <w:rPr>
          <w:rFonts w:asciiTheme="majorBidi" w:hAnsiTheme="majorBidi" w:cs="Angsana New"/>
          <w:sz w:val="32"/>
          <w:szCs w:val="32"/>
          <w:cs/>
        </w:rPr>
        <w:t>งนั้นผู้จัดทำจึง</w:t>
      </w:r>
      <w:r>
        <w:rPr>
          <w:rFonts w:asciiTheme="majorBidi" w:hAnsiTheme="majorBidi" w:cs="Angsana New" w:hint="cs"/>
          <w:sz w:val="32"/>
          <w:szCs w:val="32"/>
          <w:cs/>
        </w:rPr>
        <w:t>มีแนวคิดที่จะ</w:t>
      </w:r>
      <w:r w:rsidR="003D0E4A" w:rsidRPr="00C4361F">
        <w:rPr>
          <w:rFonts w:asciiTheme="majorBidi" w:hAnsiTheme="majorBidi" w:cs="Angsana New"/>
          <w:sz w:val="32"/>
          <w:szCs w:val="32"/>
          <w:cs/>
        </w:rPr>
        <w:t>ประดิษฐ์</w:t>
      </w:r>
      <w:r w:rsidR="00C133BA">
        <w:rPr>
          <w:rFonts w:asciiTheme="majorBidi" w:hAnsiTheme="majorBidi" w:cs="Angsana New" w:hint="cs"/>
          <w:sz w:val="32"/>
          <w:szCs w:val="32"/>
          <w:cs/>
        </w:rPr>
        <w:t>อุปกรณ์</w:t>
      </w:r>
      <w:r w:rsidR="003D0E4A" w:rsidRPr="00CF4E0F">
        <w:rPr>
          <w:rFonts w:asciiTheme="majorBidi" w:hAnsiTheme="majorBidi" w:cstheme="majorBidi"/>
          <w:sz w:val="32"/>
          <w:szCs w:val="32"/>
        </w:rPr>
        <w:t>Pressure Equalization Tube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3D0E4A" w:rsidRPr="00C4361F">
        <w:rPr>
          <w:rFonts w:asciiTheme="majorBidi" w:hAnsiTheme="majorBidi" w:cs="Angsana New"/>
          <w:sz w:val="32"/>
          <w:szCs w:val="32"/>
          <w:cs/>
        </w:rPr>
        <w:t>ขึ้นมาใช้ทดแทน</w:t>
      </w:r>
      <w:r w:rsidR="003C6C37">
        <w:rPr>
          <w:rFonts w:asciiTheme="majorBidi" w:hAnsiTheme="majorBidi" w:cs="Angsana New" w:hint="cs"/>
          <w:sz w:val="32"/>
          <w:szCs w:val="32"/>
          <w:cs/>
        </w:rPr>
        <w:t xml:space="preserve"> และนำมาทดลองใช้</w:t>
      </w:r>
    </w:p>
    <w:p w:rsidR="00675C05" w:rsidRPr="00C4361F" w:rsidRDefault="006E1D04" w:rsidP="00675C05">
      <w:pPr>
        <w:rPr>
          <w:rFonts w:ascii="Angsana New" w:hAnsi="Angsana New" w:cs="Angsana New"/>
          <w:b/>
          <w:bCs/>
          <w:sz w:val="32"/>
          <w:szCs w:val="32"/>
        </w:rPr>
      </w:pPr>
      <w:r w:rsidRPr="00C4361F">
        <w:rPr>
          <w:rFonts w:ascii="Angsana New" w:hAnsi="Angsana New" w:cs="Angsana New" w:hint="cs"/>
          <w:b/>
          <w:bCs/>
          <w:sz w:val="32"/>
          <w:szCs w:val="32"/>
          <w:cs/>
        </w:rPr>
        <w:t>วัตถุประสงค์</w:t>
      </w:r>
    </w:p>
    <w:p w:rsidR="0011461D" w:rsidRDefault="00675C05" w:rsidP="0025516F">
      <w:pPr>
        <w:rPr>
          <w:rFonts w:ascii="Angsana New" w:hAnsi="Angsana New" w:cs="Angsana New"/>
          <w:sz w:val="32"/>
          <w:szCs w:val="32"/>
        </w:rPr>
      </w:pPr>
      <w:r w:rsidRPr="00C4361F">
        <w:rPr>
          <w:rFonts w:ascii="Angsana New" w:hAnsi="Angsana New" w:cs="Angsana New" w:hint="cs"/>
          <w:sz w:val="32"/>
          <w:szCs w:val="32"/>
          <w:cs/>
        </w:rPr>
        <w:t>1.</w:t>
      </w:r>
      <w:r w:rsidR="0025516F" w:rsidRPr="00C4361F">
        <w:rPr>
          <w:rFonts w:ascii="Angsana New" w:hAnsi="Angsana New" w:cs="Angsana New" w:hint="cs"/>
          <w:sz w:val="32"/>
          <w:szCs w:val="32"/>
          <w:cs/>
        </w:rPr>
        <w:t>เพื่อ</w:t>
      </w:r>
      <w:r w:rsidR="008072DF">
        <w:rPr>
          <w:rFonts w:ascii="Angsana New" w:hAnsi="Angsana New" w:cs="Angsana New" w:hint="cs"/>
          <w:sz w:val="32"/>
          <w:szCs w:val="32"/>
          <w:cs/>
        </w:rPr>
        <w:t>ความ</w:t>
      </w:r>
      <w:r w:rsidR="0025516F" w:rsidRPr="00C4361F">
        <w:rPr>
          <w:rFonts w:ascii="Angsana New" w:hAnsi="Angsana New" w:cs="Angsana New" w:hint="cs"/>
          <w:sz w:val="32"/>
          <w:szCs w:val="32"/>
          <w:cs/>
        </w:rPr>
        <w:t>สะดวก</w:t>
      </w:r>
      <w:r w:rsidR="008072DF">
        <w:rPr>
          <w:rFonts w:ascii="Angsana New" w:hAnsi="Angsana New" w:cs="Angsana New" w:hint="cs"/>
          <w:sz w:val="32"/>
          <w:szCs w:val="32"/>
          <w:cs/>
        </w:rPr>
        <w:t>และความรวดเร็ว</w:t>
      </w:r>
      <w:r w:rsidR="0025516F" w:rsidRPr="00C4361F">
        <w:rPr>
          <w:rFonts w:ascii="Angsana New" w:hAnsi="Angsana New" w:cs="Angsana New" w:hint="cs"/>
          <w:sz w:val="32"/>
          <w:szCs w:val="32"/>
          <w:cs/>
        </w:rPr>
        <w:t>ในการผ่าตัด</w:t>
      </w:r>
      <w:r w:rsidR="0025516F">
        <w:rPr>
          <w:rFonts w:asciiTheme="majorBidi" w:hAnsiTheme="majorBidi" w:cs="Angsana New" w:hint="cs"/>
          <w:sz w:val="32"/>
          <w:szCs w:val="32"/>
          <w:cs/>
        </w:rPr>
        <w:t>หูชั้นกลางอักเสบ</w:t>
      </w:r>
      <w:r w:rsidR="0025516F" w:rsidRPr="00C4361F">
        <w:rPr>
          <w:rFonts w:asciiTheme="majorBidi" w:hAnsiTheme="majorBidi" w:cs="Angsana New"/>
          <w:sz w:val="32"/>
          <w:szCs w:val="32"/>
          <w:cs/>
        </w:rPr>
        <w:t xml:space="preserve"> (</w:t>
      </w:r>
      <w:r w:rsidR="0025516F">
        <w:rPr>
          <w:rFonts w:asciiTheme="majorBidi" w:hAnsiTheme="majorBidi" w:cstheme="majorBidi"/>
          <w:sz w:val="32"/>
          <w:szCs w:val="32"/>
        </w:rPr>
        <w:t xml:space="preserve">Myringotomy with PE-Tube </w:t>
      </w:r>
      <w:r w:rsidR="0025516F" w:rsidRPr="00C4361F">
        <w:rPr>
          <w:rFonts w:asciiTheme="majorBidi" w:hAnsiTheme="majorBidi" w:cstheme="majorBidi"/>
          <w:sz w:val="32"/>
          <w:szCs w:val="32"/>
        </w:rPr>
        <w:t xml:space="preserve">) </w:t>
      </w:r>
    </w:p>
    <w:p w:rsidR="00675C05" w:rsidRPr="003C6C37" w:rsidRDefault="00675C05" w:rsidP="003C6C37">
      <w:pPr>
        <w:pStyle w:val="a7"/>
        <w:rPr>
          <w:rFonts w:asciiTheme="majorBidi" w:hAnsiTheme="majorBidi" w:cstheme="majorBidi"/>
          <w:sz w:val="32"/>
          <w:szCs w:val="32"/>
        </w:rPr>
      </w:pPr>
      <w:r w:rsidRPr="003C6C37">
        <w:rPr>
          <w:rFonts w:asciiTheme="majorBidi" w:hAnsiTheme="majorBidi" w:cstheme="majorBidi"/>
          <w:sz w:val="32"/>
          <w:szCs w:val="32"/>
          <w:cs/>
        </w:rPr>
        <w:t>2.</w:t>
      </w:r>
      <w:r w:rsidR="0025516F" w:rsidRPr="003C6C37">
        <w:rPr>
          <w:rFonts w:asciiTheme="majorBidi" w:hAnsiTheme="majorBidi" w:cstheme="majorBidi"/>
          <w:sz w:val="32"/>
          <w:szCs w:val="32"/>
          <w:cs/>
        </w:rPr>
        <w:t>เพื่อประหยัดค่าใช่จ่าย</w:t>
      </w:r>
      <w:r w:rsidR="008072DF" w:rsidRPr="003C6C37">
        <w:rPr>
          <w:rFonts w:asciiTheme="majorBidi" w:hAnsiTheme="majorBidi" w:cstheme="majorBidi"/>
          <w:sz w:val="32"/>
          <w:szCs w:val="32"/>
          <w:cs/>
        </w:rPr>
        <w:t>ของโรงพยาบาล</w:t>
      </w:r>
    </w:p>
    <w:p w:rsidR="001D74D6" w:rsidRPr="003C6C37" w:rsidRDefault="00322396" w:rsidP="003C6C37">
      <w:pPr>
        <w:pStyle w:val="a7"/>
        <w:rPr>
          <w:rFonts w:asciiTheme="majorBidi" w:hAnsiTheme="majorBidi" w:cstheme="majorBidi"/>
          <w:b/>
          <w:bCs/>
          <w:sz w:val="32"/>
          <w:szCs w:val="32"/>
        </w:rPr>
      </w:pPr>
      <w:r w:rsidRPr="003C6C37">
        <w:rPr>
          <w:rFonts w:asciiTheme="majorBidi" w:hAnsiTheme="majorBidi" w:cstheme="majorBidi"/>
          <w:b/>
          <w:bCs/>
          <w:sz w:val="32"/>
          <w:szCs w:val="32"/>
          <w:cs/>
        </w:rPr>
        <w:t>วัสดุอุปกรณ์</w:t>
      </w:r>
    </w:p>
    <w:p w:rsidR="00662E6C" w:rsidRPr="003C6C37" w:rsidRDefault="00322396" w:rsidP="003C6C37">
      <w:pPr>
        <w:pStyle w:val="a7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3C6C37">
        <w:rPr>
          <w:rFonts w:asciiTheme="majorBidi" w:hAnsiTheme="majorBidi" w:cstheme="majorBidi"/>
          <w:sz w:val="32"/>
          <w:szCs w:val="32"/>
          <w:cs/>
        </w:rPr>
        <w:t>1.</w:t>
      </w:r>
      <w:r w:rsidR="0025516F" w:rsidRPr="003C6C37">
        <w:rPr>
          <w:rFonts w:asciiTheme="majorBidi" w:hAnsiTheme="majorBidi" w:cstheme="majorBidi"/>
          <w:sz w:val="32"/>
          <w:szCs w:val="32"/>
        </w:rPr>
        <w:t xml:space="preserve"> IV Catheter </w:t>
      </w:r>
      <w:r w:rsidR="008072DF" w:rsidRPr="003C6C37">
        <w:rPr>
          <w:rFonts w:asciiTheme="majorBidi" w:hAnsiTheme="majorBidi" w:cstheme="majorBidi"/>
          <w:sz w:val="32"/>
          <w:szCs w:val="32"/>
        </w:rPr>
        <w:t xml:space="preserve"> </w:t>
      </w:r>
      <w:r w:rsidR="0025516F" w:rsidRPr="003C6C37">
        <w:rPr>
          <w:rFonts w:asciiTheme="majorBidi" w:hAnsiTheme="majorBidi" w:cstheme="majorBidi"/>
          <w:sz w:val="32"/>
          <w:szCs w:val="32"/>
        </w:rPr>
        <w:t>no.16,18,20</w:t>
      </w:r>
      <w:r w:rsidR="0016401C" w:rsidRPr="003C6C37">
        <w:rPr>
          <w:rFonts w:asciiTheme="majorBidi" w:hAnsiTheme="majorBidi" w:cstheme="majorBidi"/>
          <w:sz w:val="32"/>
          <w:szCs w:val="32"/>
        </w:rPr>
        <w:t xml:space="preserve">  </w:t>
      </w:r>
      <w:r w:rsidR="003C6C37" w:rsidRPr="003C6C37">
        <w:rPr>
          <w:rFonts w:asciiTheme="majorBidi" w:hAnsiTheme="majorBidi" w:cstheme="majorBidi"/>
          <w:sz w:val="32"/>
          <w:szCs w:val="32"/>
        </w:rPr>
        <w:t xml:space="preserve"> </w:t>
      </w:r>
      <w:r w:rsidR="0016401C" w:rsidRPr="003C6C37">
        <w:rPr>
          <w:rFonts w:asciiTheme="majorBidi" w:hAnsiTheme="majorBidi" w:cstheme="majorBidi"/>
          <w:sz w:val="32"/>
          <w:szCs w:val="32"/>
        </w:rPr>
        <w:t xml:space="preserve"> </w:t>
      </w:r>
      <w:r w:rsidR="003C6C37" w:rsidRPr="003C6C37">
        <w:rPr>
          <w:rFonts w:asciiTheme="majorBidi" w:hAnsiTheme="majorBidi" w:cstheme="majorBidi"/>
          <w:sz w:val="32"/>
          <w:szCs w:val="32"/>
        </w:rPr>
        <w:t xml:space="preserve">   </w:t>
      </w:r>
      <w:r w:rsidRPr="003C6C37">
        <w:rPr>
          <w:rFonts w:asciiTheme="majorBidi" w:hAnsiTheme="majorBidi" w:cstheme="majorBidi"/>
          <w:sz w:val="32"/>
          <w:szCs w:val="32"/>
          <w:cs/>
        </w:rPr>
        <w:t>2.</w:t>
      </w:r>
      <w:r w:rsidR="0025516F" w:rsidRPr="003C6C37">
        <w:rPr>
          <w:rFonts w:asciiTheme="majorBidi" w:hAnsiTheme="majorBidi" w:cstheme="majorBidi"/>
          <w:sz w:val="32"/>
          <w:szCs w:val="32"/>
          <w:cs/>
        </w:rPr>
        <w:t>กรรไกร</w:t>
      </w:r>
      <w:r w:rsidR="003C6C37" w:rsidRPr="003C6C37">
        <w:rPr>
          <w:rFonts w:asciiTheme="majorBidi" w:hAnsiTheme="majorBidi" w:cstheme="majorBidi"/>
          <w:sz w:val="32"/>
          <w:szCs w:val="32"/>
        </w:rPr>
        <w:t xml:space="preserve">      </w:t>
      </w:r>
      <w:r w:rsidR="0025516F" w:rsidRPr="003C6C37">
        <w:rPr>
          <w:rFonts w:asciiTheme="majorBidi" w:hAnsiTheme="majorBidi" w:cstheme="majorBidi"/>
          <w:sz w:val="32"/>
          <w:szCs w:val="32"/>
        </w:rPr>
        <w:t>3.</w:t>
      </w:r>
      <w:r w:rsidR="0025516F" w:rsidRPr="003C6C37">
        <w:rPr>
          <w:rFonts w:asciiTheme="majorBidi" w:hAnsiTheme="majorBidi" w:cstheme="majorBidi"/>
          <w:sz w:val="32"/>
          <w:szCs w:val="32"/>
          <w:cs/>
        </w:rPr>
        <w:t>ไฟแช็ค</w:t>
      </w:r>
      <w:r w:rsidR="003C6C37" w:rsidRPr="003C6C37">
        <w:rPr>
          <w:rFonts w:asciiTheme="majorBidi" w:hAnsiTheme="majorBidi" w:cstheme="majorBidi"/>
          <w:sz w:val="32"/>
          <w:szCs w:val="32"/>
        </w:rPr>
        <w:t xml:space="preserve">       </w:t>
      </w:r>
      <w:r w:rsidR="0025516F" w:rsidRPr="003C6C37">
        <w:rPr>
          <w:rFonts w:asciiTheme="majorBidi" w:hAnsiTheme="majorBidi" w:cstheme="majorBidi"/>
          <w:sz w:val="32"/>
          <w:szCs w:val="32"/>
        </w:rPr>
        <w:t>4</w:t>
      </w:r>
      <w:r w:rsidR="00662E6C" w:rsidRPr="003C6C37">
        <w:rPr>
          <w:rFonts w:asciiTheme="majorBidi" w:hAnsiTheme="majorBidi" w:cstheme="majorBidi"/>
          <w:sz w:val="32"/>
          <w:szCs w:val="32"/>
          <w:cs/>
        </w:rPr>
        <w:t>.</w:t>
      </w:r>
      <w:r w:rsidR="0025516F" w:rsidRPr="003C6C37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ไม้บรรทัด</w:t>
      </w:r>
    </w:p>
    <w:p w:rsidR="0016401C" w:rsidRPr="003C6C37" w:rsidRDefault="00534B8B" w:rsidP="003C6C37">
      <w:pPr>
        <w:pStyle w:val="a7"/>
        <w:rPr>
          <w:rFonts w:asciiTheme="majorBidi" w:hAnsiTheme="majorBidi" w:cstheme="majorBidi"/>
          <w:sz w:val="32"/>
          <w:szCs w:val="32"/>
        </w:rPr>
      </w:pPr>
      <w:r w:rsidRPr="003C6C37">
        <w:rPr>
          <w:rFonts w:asciiTheme="majorBidi" w:hAnsiTheme="majorBidi" w:cstheme="majorBidi"/>
          <w:b/>
          <w:bCs/>
          <w:sz w:val="32"/>
          <w:szCs w:val="32"/>
          <w:cs/>
        </w:rPr>
        <w:t>ขั้นตอน</w:t>
      </w:r>
      <w:r w:rsidR="0016401C" w:rsidRPr="003C6C37">
        <w:rPr>
          <w:rFonts w:asciiTheme="majorBidi" w:hAnsiTheme="majorBidi" w:cstheme="majorBidi"/>
          <w:b/>
          <w:bCs/>
          <w:sz w:val="32"/>
          <w:szCs w:val="32"/>
          <w:cs/>
        </w:rPr>
        <w:t>การดำเนินการ</w:t>
      </w:r>
      <w:r w:rsidRPr="003C6C3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B85464" w:rsidRPr="003C6C37" w:rsidRDefault="00675C05" w:rsidP="003C6C37">
      <w:pPr>
        <w:pStyle w:val="a7"/>
        <w:rPr>
          <w:rFonts w:asciiTheme="majorBidi" w:hAnsiTheme="majorBidi" w:cstheme="majorBidi"/>
          <w:sz w:val="32"/>
          <w:szCs w:val="32"/>
          <w:cs/>
        </w:rPr>
      </w:pPr>
      <w:r w:rsidRPr="003C6C37">
        <w:rPr>
          <w:rFonts w:asciiTheme="majorBidi" w:hAnsiTheme="majorBidi" w:cstheme="majorBidi"/>
          <w:sz w:val="32"/>
          <w:szCs w:val="32"/>
          <w:cs/>
        </w:rPr>
        <w:t>1.</w:t>
      </w:r>
      <w:r w:rsidR="00D86B6A" w:rsidRPr="003C6C37">
        <w:rPr>
          <w:rFonts w:asciiTheme="majorBidi" w:hAnsiTheme="majorBidi" w:cstheme="majorBidi"/>
          <w:sz w:val="32"/>
          <w:szCs w:val="32"/>
          <w:cs/>
        </w:rPr>
        <w:t>จัดเตรียมอุปกรณ์ที่ใช้</w:t>
      </w:r>
      <w:r w:rsidR="00C379CB" w:rsidRPr="003C6C37">
        <w:rPr>
          <w:rFonts w:asciiTheme="majorBidi" w:hAnsiTheme="majorBidi" w:cstheme="majorBidi"/>
          <w:sz w:val="32"/>
          <w:szCs w:val="32"/>
          <w:cs/>
        </w:rPr>
        <w:t xml:space="preserve">คือ </w:t>
      </w:r>
      <w:r w:rsidR="00B85464" w:rsidRPr="003C6C37">
        <w:rPr>
          <w:rFonts w:asciiTheme="majorBidi" w:hAnsiTheme="majorBidi" w:cstheme="majorBidi"/>
          <w:sz w:val="32"/>
          <w:szCs w:val="32"/>
        </w:rPr>
        <w:t xml:space="preserve">IV Catheter </w:t>
      </w:r>
      <w:r w:rsidR="0016401C" w:rsidRPr="003C6C37">
        <w:rPr>
          <w:rFonts w:asciiTheme="majorBidi" w:hAnsiTheme="majorBidi" w:cstheme="majorBidi"/>
          <w:sz w:val="32"/>
          <w:szCs w:val="32"/>
        </w:rPr>
        <w:t xml:space="preserve"> </w:t>
      </w:r>
      <w:r w:rsidR="00B85464" w:rsidRPr="003C6C37">
        <w:rPr>
          <w:rFonts w:asciiTheme="majorBidi" w:hAnsiTheme="majorBidi" w:cstheme="majorBidi"/>
          <w:sz w:val="32"/>
          <w:szCs w:val="32"/>
        </w:rPr>
        <w:t>no.16,18,20</w:t>
      </w:r>
      <w:r w:rsidR="0016401C" w:rsidRPr="003C6C3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85464" w:rsidRPr="003C6C37">
        <w:rPr>
          <w:rFonts w:asciiTheme="majorBidi" w:hAnsiTheme="majorBidi" w:cstheme="majorBidi"/>
          <w:sz w:val="32"/>
          <w:szCs w:val="32"/>
          <w:cs/>
        </w:rPr>
        <w:t>กรรไกร ไฟแช็คและไม้บรรทัด</w:t>
      </w:r>
    </w:p>
    <w:p w:rsidR="00B85464" w:rsidRPr="003C6C37" w:rsidRDefault="00675C05" w:rsidP="003C6C37">
      <w:pPr>
        <w:pStyle w:val="a7"/>
        <w:rPr>
          <w:rFonts w:asciiTheme="majorBidi" w:hAnsiTheme="majorBidi" w:cstheme="majorBidi"/>
          <w:sz w:val="32"/>
          <w:szCs w:val="32"/>
          <w:cs/>
        </w:rPr>
      </w:pPr>
      <w:r w:rsidRPr="003C6C37">
        <w:rPr>
          <w:rFonts w:asciiTheme="majorBidi" w:hAnsiTheme="majorBidi" w:cstheme="majorBidi"/>
          <w:sz w:val="32"/>
          <w:szCs w:val="32"/>
          <w:cs/>
        </w:rPr>
        <w:t>2.</w:t>
      </w:r>
      <w:r w:rsidR="00F44297" w:rsidRPr="003C6C37">
        <w:rPr>
          <w:rFonts w:asciiTheme="majorBidi" w:hAnsiTheme="majorBidi" w:cstheme="majorBidi"/>
          <w:sz w:val="32"/>
          <w:szCs w:val="32"/>
          <w:cs/>
        </w:rPr>
        <w:t>ประดิษฐ์</w:t>
      </w:r>
      <w:r w:rsidR="00534B8B" w:rsidRPr="003C6C37">
        <w:rPr>
          <w:rFonts w:asciiTheme="majorBidi" w:hAnsiTheme="majorBidi" w:cstheme="majorBidi"/>
          <w:sz w:val="32"/>
          <w:szCs w:val="32"/>
          <w:cs/>
        </w:rPr>
        <w:t xml:space="preserve">อุปกรณ์ </w:t>
      </w:r>
      <w:r w:rsidR="00B85464" w:rsidRPr="003C6C37">
        <w:rPr>
          <w:rFonts w:asciiTheme="majorBidi" w:hAnsiTheme="majorBidi" w:cstheme="majorBidi"/>
          <w:sz w:val="32"/>
          <w:szCs w:val="32"/>
        </w:rPr>
        <w:t>Pressure Equalization Tube</w:t>
      </w:r>
      <w:r w:rsidR="0016401C" w:rsidRPr="003C6C37">
        <w:rPr>
          <w:rFonts w:asciiTheme="majorBidi" w:hAnsiTheme="majorBidi" w:cstheme="majorBidi"/>
          <w:sz w:val="32"/>
          <w:szCs w:val="32"/>
        </w:rPr>
        <w:t xml:space="preserve"> </w:t>
      </w:r>
      <w:r w:rsidR="0016401C" w:rsidRPr="003C6C37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670249" w:rsidRPr="003C6C37" w:rsidRDefault="001F6945" w:rsidP="003C6C37">
      <w:pPr>
        <w:pStyle w:val="a7"/>
        <w:rPr>
          <w:rFonts w:asciiTheme="majorBidi" w:hAnsiTheme="majorBidi" w:cstheme="majorBidi" w:hint="cs"/>
          <w:sz w:val="32"/>
          <w:szCs w:val="32"/>
        </w:rPr>
      </w:pPr>
      <w:r w:rsidRPr="003C6C37">
        <w:rPr>
          <w:rFonts w:asciiTheme="majorBidi" w:hAnsiTheme="majorBidi" w:cstheme="maj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ECBC031" wp14:editId="4998FBFB">
            <wp:simplePos x="0" y="0"/>
            <wp:positionH relativeFrom="column">
              <wp:posOffset>1196340</wp:posOffset>
            </wp:positionH>
            <wp:positionV relativeFrom="paragraph">
              <wp:posOffset>807720</wp:posOffset>
            </wp:positionV>
            <wp:extent cx="2150110" cy="1140460"/>
            <wp:effectExtent l="19050" t="19050" r="21590" b="21590"/>
            <wp:wrapTopAndBottom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313410_3589927151127672_8305469068455295582_n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1140460"/>
                    </a:xfrm>
                    <a:prstGeom prst="rect">
                      <a:avLst/>
                    </a:prstGeom>
                    <a:ln w="19050" cmpd="thickThin">
                      <a:solidFill>
                        <a:schemeClr val="tx1">
                          <a:alpha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16401C" w:rsidRPr="003C6C37">
        <w:rPr>
          <w:rFonts w:asciiTheme="majorBidi" w:hAnsiTheme="majorBidi" w:cstheme="majorBidi"/>
          <w:sz w:val="32"/>
          <w:szCs w:val="32"/>
        </w:rPr>
        <w:t xml:space="preserve">    </w:t>
      </w:r>
      <w:r w:rsidR="005437F0" w:rsidRPr="003C6C37">
        <w:rPr>
          <w:rFonts w:asciiTheme="majorBidi" w:hAnsiTheme="majorBidi" w:cstheme="majorBidi"/>
          <w:sz w:val="32"/>
          <w:szCs w:val="32"/>
          <w:cs/>
        </w:rPr>
        <w:t>2.1</w:t>
      </w:r>
      <w:r w:rsidR="00534B8B" w:rsidRPr="003C6C37">
        <w:rPr>
          <w:rFonts w:asciiTheme="majorBidi" w:hAnsiTheme="majorBidi" w:cstheme="majorBidi"/>
          <w:sz w:val="32"/>
          <w:szCs w:val="32"/>
          <w:cs/>
        </w:rPr>
        <w:t>นำ</w:t>
      </w:r>
      <w:r w:rsidR="00B85464" w:rsidRPr="003C6C37">
        <w:rPr>
          <w:rFonts w:asciiTheme="majorBidi" w:hAnsiTheme="majorBidi" w:cstheme="majorBidi"/>
          <w:sz w:val="32"/>
          <w:szCs w:val="32"/>
        </w:rPr>
        <w:t xml:space="preserve">IV Catheter </w:t>
      </w:r>
      <w:r w:rsidR="00B85464" w:rsidRPr="003C6C37">
        <w:rPr>
          <w:rFonts w:asciiTheme="majorBidi" w:hAnsiTheme="majorBidi" w:cstheme="majorBidi"/>
          <w:sz w:val="32"/>
          <w:szCs w:val="32"/>
          <w:cs/>
        </w:rPr>
        <w:t>(</w:t>
      </w:r>
      <w:r w:rsidR="00B85464" w:rsidRPr="003C6C37">
        <w:rPr>
          <w:rFonts w:asciiTheme="majorBidi" w:hAnsiTheme="majorBidi" w:cstheme="majorBidi"/>
          <w:sz w:val="32"/>
          <w:szCs w:val="32"/>
        </w:rPr>
        <w:t>medicut</w:t>
      </w:r>
      <w:r w:rsidR="00B85464" w:rsidRPr="003C6C37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B85464" w:rsidRPr="003C6C37">
        <w:rPr>
          <w:rFonts w:asciiTheme="majorBidi" w:hAnsiTheme="majorBidi" w:cstheme="majorBidi"/>
          <w:sz w:val="32"/>
          <w:szCs w:val="32"/>
        </w:rPr>
        <w:t>no.16,18,20</w:t>
      </w:r>
      <w:r w:rsidR="0008748C" w:rsidRPr="003C6C37">
        <w:rPr>
          <w:rFonts w:asciiTheme="majorBidi" w:hAnsiTheme="majorBidi" w:cstheme="majorBidi"/>
          <w:sz w:val="32"/>
          <w:szCs w:val="32"/>
          <w:cs/>
        </w:rPr>
        <w:t>ส่วนที่เป็นท่อพลาสติกมาตัดเป็นท่อน ยาว</w:t>
      </w:r>
      <w:r w:rsidR="0008748C" w:rsidRPr="003C6C37">
        <w:rPr>
          <w:rFonts w:asciiTheme="majorBidi" w:hAnsiTheme="majorBidi" w:cstheme="majorBidi"/>
          <w:sz w:val="32"/>
          <w:szCs w:val="32"/>
        </w:rPr>
        <w:t xml:space="preserve"> 4 mm.</w:t>
      </w:r>
      <w:r w:rsidR="00C833F4" w:rsidRPr="003C6C37">
        <w:rPr>
          <w:rFonts w:asciiTheme="majorBidi" w:hAnsiTheme="majorBidi" w:cstheme="majorBidi"/>
          <w:sz w:val="32"/>
          <w:szCs w:val="32"/>
          <w:cs/>
        </w:rPr>
        <w:t>(</w:t>
      </w:r>
      <w:r w:rsidR="00E15879" w:rsidRPr="003C6C37">
        <w:rPr>
          <w:rFonts w:asciiTheme="majorBidi" w:hAnsiTheme="majorBidi" w:cstheme="majorBidi"/>
          <w:sz w:val="32"/>
          <w:szCs w:val="32"/>
        </w:rPr>
        <w:t xml:space="preserve">IV Catheter 1 </w:t>
      </w:r>
      <w:r w:rsidR="00E15879" w:rsidRPr="003C6C37">
        <w:rPr>
          <w:rFonts w:asciiTheme="majorBidi" w:hAnsiTheme="majorBidi" w:cstheme="majorBidi"/>
          <w:sz w:val="32"/>
          <w:szCs w:val="32"/>
          <w:cs/>
        </w:rPr>
        <w:t xml:space="preserve">อัน แบ่งได้ </w:t>
      </w:r>
      <w:r w:rsidR="00E15879" w:rsidRPr="003C6C37">
        <w:rPr>
          <w:rFonts w:asciiTheme="majorBidi" w:hAnsiTheme="majorBidi" w:cstheme="majorBidi"/>
          <w:sz w:val="32"/>
          <w:szCs w:val="32"/>
        </w:rPr>
        <w:t xml:space="preserve">3 </w:t>
      </w:r>
      <w:r w:rsidR="00E15879" w:rsidRPr="003C6C37">
        <w:rPr>
          <w:rFonts w:asciiTheme="majorBidi" w:hAnsiTheme="majorBidi" w:cstheme="majorBidi"/>
          <w:sz w:val="32"/>
          <w:szCs w:val="32"/>
          <w:cs/>
        </w:rPr>
        <w:t>ท่อน</w:t>
      </w:r>
      <w:r w:rsidR="00C833F4" w:rsidRPr="003C6C3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)</w:t>
      </w:r>
    </w:p>
    <w:p w:rsidR="0008748C" w:rsidRPr="003C6C37" w:rsidRDefault="001F6945" w:rsidP="003C6C37">
      <w:pPr>
        <w:pStyle w:val="a7"/>
        <w:rPr>
          <w:rFonts w:asciiTheme="majorBidi" w:hAnsiTheme="majorBidi" w:cstheme="majorBidi"/>
          <w:sz w:val="32"/>
          <w:szCs w:val="32"/>
        </w:rPr>
      </w:pPr>
      <w:r w:rsidRPr="003C6C37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05D5D339" wp14:editId="7714E781">
            <wp:simplePos x="0" y="0"/>
            <wp:positionH relativeFrom="column">
              <wp:posOffset>1191260</wp:posOffset>
            </wp:positionH>
            <wp:positionV relativeFrom="paragraph">
              <wp:posOffset>1863090</wp:posOffset>
            </wp:positionV>
            <wp:extent cx="2139950" cy="1339850"/>
            <wp:effectExtent l="19050" t="19050" r="12700" b="12700"/>
            <wp:wrapTopAndBottom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472984_3630183590400076_7706961880798289561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1339850"/>
                    </a:xfrm>
                    <a:prstGeom prst="rect">
                      <a:avLst/>
                    </a:prstGeom>
                    <a:ln w="1905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6401C" w:rsidRPr="003C6C37">
        <w:rPr>
          <w:rFonts w:asciiTheme="majorBidi" w:hAnsiTheme="majorBidi" w:cstheme="majorBidi"/>
          <w:sz w:val="32"/>
          <w:szCs w:val="32"/>
        </w:rPr>
        <w:t xml:space="preserve">    </w:t>
      </w:r>
      <w:r w:rsidR="00675C05" w:rsidRPr="003C6C37">
        <w:rPr>
          <w:rFonts w:asciiTheme="majorBidi" w:hAnsiTheme="majorBidi" w:cstheme="majorBidi"/>
          <w:sz w:val="32"/>
          <w:szCs w:val="32"/>
        </w:rPr>
        <w:t>2.2</w:t>
      </w:r>
      <w:r w:rsidR="0008748C" w:rsidRPr="003C6C37">
        <w:rPr>
          <w:rFonts w:asciiTheme="majorBidi" w:hAnsiTheme="majorBidi" w:cstheme="majorBidi"/>
          <w:sz w:val="32"/>
          <w:szCs w:val="32"/>
          <w:cs/>
        </w:rPr>
        <w:t>นำท่อพลาสติกที่ตัดเป็นท่อน</w:t>
      </w:r>
      <w:r w:rsidR="001D74D6" w:rsidRPr="003C6C37">
        <w:rPr>
          <w:rFonts w:asciiTheme="majorBidi" w:hAnsiTheme="majorBidi" w:cstheme="majorBidi"/>
          <w:sz w:val="32"/>
          <w:szCs w:val="32"/>
          <w:cs/>
        </w:rPr>
        <w:t>มาขึ้นรูป โดยใช้ความร้อนดัดท่อให้มีลักษณะปลายทั้งสองด้านบานออก</w:t>
      </w:r>
    </w:p>
    <w:p w:rsidR="00623D01" w:rsidRPr="003C6C37" w:rsidRDefault="0016401C" w:rsidP="003C6C37">
      <w:pPr>
        <w:pStyle w:val="a7"/>
        <w:rPr>
          <w:rFonts w:asciiTheme="majorBidi" w:hAnsiTheme="majorBidi" w:cstheme="majorBidi"/>
          <w:sz w:val="32"/>
          <w:szCs w:val="32"/>
          <w:cs/>
        </w:rPr>
      </w:pPr>
      <w:r w:rsidRPr="003C6C37">
        <w:rPr>
          <w:rFonts w:asciiTheme="majorBidi" w:hAnsiTheme="majorBidi" w:cstheme="majorBidi"/>
          <w:sz w:val="32"/>
          <w:szCs w:val="32"/>
          <w:cs/>
        </w:rPr>
        <w:lastRenderedPageBreak/>
        <w:t xml:space="preserve">    </w:t>
      </w:r>
      <w:r w:rsidR="002A25FD" w:rsidRPr="003C6C37">
        <w:rPr>
          <w:rFonts w:asciiTheme="majorBidi" w:hAnsiTheme="majorBidi" w:cstheme="majorBidi"/>
          <w:sz w:val="32"/>
          <w:szCs w:val="32"/>
        </w:rPr>
        <w:t xml:space="preserve">2.3 </w:t>
      </w:r>
      <w:r w:rsidR="00942D6E" w:rsidRPr="003C6C37">
        <w:rPr>
          <w:rFonts w:asciiTheme="majorBidi" w:hAnsiTheme="majorBidi" w:cstheme="majorBidi"/>
          <w:sz w:val="32"/>
          <w:szCs w:val="32"/>
          <w:cs/>
        </w:rPr>
        <w:t>นำ</w:t>
      </w:r>
      <w:r w:rsidR="001D74D6" w:rsidRPr="003C6C37">
        <w:rPr>
          <w:rFonts w:asciiTheme="majorBidi" w:hAnsiTheme="majorBidi" w:cstheme="majorBidi"/>
          <w:sz w:val="32"/>
          <w:szCs w:val="32"/>
        </w:rPr>
        <w:t>Pressure Equalization Tube</w:t>
      </w:r>
      <w:r w:rsidR="001D74D6" w:rsidRPr="003C6C37">
        <w:rPr>
          <w:rFonts w:asciiTheme="majorBidi" w:hAnsiTheme="majorBidi" w:cstheme="majorBidi"/>
          <w:sz w:val="32"/>
          <w:szCs w:val="32"/>
          <w:cs/>
        </w:rPr>
        <w:t>ที่ประดิษฐ์ขึ้นทำให้ปราศจากเชื้อเพื่อใช้ในการผ่าตัด</w:t>
      </w:r>
    </w:p>
    <w:p w:rsidR="001D74D6" w:rsidRPr="003C6C37" w:rsidRDefault="00261AFA" w:rsidP="003C6C37">
      <w:pPr>
        <w:pStyle w:val="a7"/>
        <w:rPr>
          <w:rFonts w:asciiTheme="majorBidi" w:hAnsiTheme="majorBidi" w:cstheme="majorBidi"/>
          <w:sz w:val="32"/>
          <w:szCs w:val="32"/>
        </w:rPr>
      </w:pPr>
      <w:r w:rsidRPr="003C6C37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80229BC" wp14:editId="06080477">
            <wp:simplePos x="0" y="0"/>
            <wp:positionH relativeFrom="column">
              <wp:posOffset>2894330</wp:posOffset>
            </wp:positionH>
            <wp:positionV relativeFrom="paragraph">
              <wp:posOffset>489585</wp:posOffset>
            </wp:positionV>
            <wp:extent cx="2044700" cy="1583690"/>
            <wp:effectExtent l="0" t="0" r="0" b="0"/>
            <wp:wrapTopAndBottom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5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6C37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7CA003BF" wp14:editId="21BCB145">
            <wp:simplePos x="0" y="0"/>
            <wp:positionH relativeFrom="column">
              <wp:posOffset>481965</wp:posOffset>
            </wp:positionH>
            <wp:positionV relativeFrom="paragraph">
              <wp:posOffset>489585</wp:posOffset>
            </wp:positionV>
            <wp:extent cx="2073275" cy="1583690"/>
            <wp:effectExtent l="0" t="0" r="3175" b="0"/>
            <wp:wrapThrough wrapText="bothSides">
              <wp:wrapPolygon edited="0">
                <wp:start x="0" y="0"/>
                <wp:lineTo x="0" y="21306"/>
                <wp:lineTo x="21435" y="21306"/>
                <wp:lineTo x="21435" y="0"/>
                <wp:lineTo x="0" y="0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0678" w:rsidRPr="003C6C37">
        <w:rPr>
          <w:rFonts w:asciiTheme="majorBidi" w:hAnsiTheme="majorBidi" w:cstheme="majorBidi"/>
          <w:sz w:val="32"/>
          <w:szCs w:val="32"/>
          <w:cs/>
        </w:rPr>
        <w:t>3.</w:t>
      </w:r>
      <w:r w:rsidR="00B36542" w:rsidRPr="003C6C37">
        <w:rPr>
          <w:rFonts w:asciiTheme="majorBidi" w:hAnsiTheme="majorBidi" w:cstheme="majorBidi"/>
          <w:sz w:val="32"/>
          <w:szCs w:val="32"/>
          <w:cs/>
        </w:rPr>
        <w:t>นำสิ่งประดิษฐ์</w:t>
      </w:r>
      <w:r w:rsidR="001D74D6" w:rsidRPr="003C6C37">
        <w:rPr>
          <w:rFonts w:asciiTheme="majorBidi" w:hAnsiTheme="majorBidi" w:cstheme="majorBidi"/>
          <w:sz w:val="32"/>
          <w:szCs w:val="32"/>
          <w:cs/>
        </w:rPr>
        <w:t xml:space="preserve">อุปกรณ์ </w:t>
      </w:r>
      <w:r w:rsidR="001D74D6" w:rsidRPr="003C6C37">
        <w:rPr>
          <w:rFonts w:asciiTheme="majorBidi" w:hAnsiTheme="majorBidi" w:cstheme="majorBidi"/>
          <w:sz w:val="32"/>
          <w:szCs w:val="32"/>
        </w:rPr>
        <w:t>Pressure Equalization Tube</w:t>
      </w:r>
      <w:r w:rsidR="00F44297" w:rsidRPr="003C6C37">
        <w:rPr>
          <w:rFonts w:asciiTheme="majorBidi" w:hAnsiTheme="majorBidi" w:cstheme="majorBidi"/>
          <w:sz w:val="32"/>
          <w:szCs w:val="32"/>
          <w:cs/>
        </w:rPr>
        <w:t>ไปใช้กับผู้ป่วย</w:t>
      </w:r>
    </w:p>
    <w:p w:rsidR="00261AFA" w:rsidRDefault="00261AFA" w:rsidP="001C0678">
      <w:pPr>
        <w:rPr>
          <w:rFonts w:ascii="Angsana New" w:hAnsi="Angsana New" w:cs="Angsana New"/>
          <w:sz w:val="32"/>
          <w:szCs w:val="32"/>
        </w:rPr>
      </w:pPr>
    </w:p>
    <w:p w:rsidR="0016401C" w:rsidRDefault="001C0678" w:rsidP="001D74D6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4.</w:t>
      </w:r>
      <w:r w:rsidR="00F44297" w:rsidRPr="001C0678">
        <w:rPr>
          <w:rFonts w:ascii="Angsana New" w:hAnsi="Angsana New" w:cs="Angsana New" w:hint="cs"/>
          <w:sz w:val="32"/>
          <w:szCs w:val="32"/>
          <w:cs/>
        </w:rPr>
        <w:t>ประเมินผลลัพธ์ความพึงพอใจร่วมกับแพทย</w:t>
      </w:r>
      <w:r w:rsidR="00670249" w:rsidRPr="001C0678">
        <w:rPr>
          <w:rFonts w:ascii="Angsana New" w:hAnsi="Angsana New" w:cs="Angsana New" w:hint="cs"/>
          <w:sz w:val="32"/>
          <w:szCs w:val="32"/>
          <w:cs/>
        </w:rPr>
        <w:t>์</w:t>
      </w:r>
    </w:p>
    <w:p w:rsidR="001D74D6" w:rsidRPr="0016401C" w:rsidRDefault="00F202C8" w:rsidP="001D74D6">
      <w:pPr>
        <w:rPr>
          <w:rFonts w:ascii="Angsana New" w:hAnsi="Angsana New" w:cs="Angsana New"/>
          <w:sz w:val="32"/>
          <w:szCs w:val="32"/>
        </w:rPr>
      </w:pPr>
      <w:r w:rsidRPr="00F202C8">
        <w:rPr>
          <w:rFonts w:ascii="Angsana New" w:hAnsi="Angsana New" w:cs="Angsana New" w:hint="cs"/>
          <w:b/>
          <w:bCs/>
          <w:sz w:val="32"/>
          <w:szCs w:val="32"/>
          <w:cs/>
        </w:rPr>
        <w:t>งบประมาณ</w:t>
      </w:r>
    </w:p>
    <w:p w:rsidR="00D93263" w:rsidRDefault="00D93263" w:rsidP="00D93263">
      <w:pPr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t>ตารางเปรียบเทียบราคา</w:t>
      </w:r>
      <w:r w:rsidRPr="00534B8B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อุปกรณ์ </w:t>
      </w:r>
      <w:r w:rsidR="00A07BA1" w:rsidRPr="00A07BA1">
        <w:rPr>
          <w:rFonts w:asciiTheme="majorBidi" w:hAnsiTheme="majorBidi" w:cstheme="majorBidi"/>
          <w:b/>
          <w:bCs/>
          <w:sz w:val="32"/>
          <w:szCs w:val="32"/>
        </w:rPr>
        <w:t>Pressure Equalization Tube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383"/>
        <w:gridCol w:w="4327"/>
      </w:tblGrid>
      <w:tr w:rsidR="00D93263" w:rsidTr="002B0BD4">
        <w:trPr>
          <w:trHeight w:val="363"/>
          <w:jc w:val="center"/>
        </w:trPr>
        <w:tc>
          <w:tcPr>
            <w:tcW w:w="4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263" w:rsidRDefault="00A07BA1" w:rsidP="00D93263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A07BA1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Pressure Equalization Tube</w:t>
            </w:r>
            <w:r w:rsidR="00D93263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ซื้อจากบริษัท</w:t>
            </w:r>
          </w:p>
        </w:tc>
        <w:tc>
          <w:tcPr>
            <w:tcW w:w="4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263" w:rsidRDefault="00A07BA1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A07BA1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Pressure Equalization Tube</w:t>
            </w:r>
            <w:r w:rsidR="00D93263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ประดิษฐ์ขึ้นเอง</w:t>
            </w:r>
          </w:p>
        </w:tc>
      </w:tr>
      <w:tr w:rsidR="00D93263" w:rsidTr="00BC244B">
        <w:trPr>
          <w:trHeight w:val="4228"/>
          <w:jc w:val="center"/>
        </w:trPr>
        <w:tc>
          <w:tcPr>
            <w:tcW w:w="4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3263" w:rsidRDefault="00FE1373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651072" behindDoc="0" locked="0" layoutInCell="1" allowOverlap="1" wp14:anchorId="64E8ECA7" wp14:editId="56CBA0A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228600</wp:posOffset>
                  </wp:positionV>
                  <wp:extent cx="2158365" cy="1938020"/>
                  <wp:effectExtent l="19050" t="0" r="0" b="0"/>
                  <wp:wrapTopAndBottom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400739_304779704285558_7504491496440601196_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65" cy="193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61AFA" w:rsidRDefault="00D93263" w:rsidP="001F694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>ราคา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ประมาณ </w:t>
            </w:r>
            <w:r w:rsidR="00A07BA1">
              <w:rPr>
                <w:rFonts w:ascii="Angsana New" w:hAnsi="Angsana New" w:cs="Angsana New"/>
                <w:sz w:val="32"/>
                <w:szCs w:val="32"/>
              </w:rPr>
              <w:t>140-180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 บาท</w:t>
            </w:r>
          </w:p>
          <w:p w:rsidR="001F6945" w:rsidRPr="00261AFA" w:rsidRDefault="001F6945" w:rsidP="00261AFA">
            <w:pPr>
              <w:tabs>
                <w:tab w:val="left" w:pos="1451"/>
              </w:tabs>
              <w:rPr>
                <w:rFonts w:ascii="Angsana New" w:hAnsi="Angsana New" w:cs="Angsana New"/>
                <w:sz w:val="32"/>
                <w:szCs w:val="32"/>
              </w:rPr>
            </w:pPr>
            <w:bookmarkStart w:id="0" w:name="_GoBack"/>
            <w:bookmarkEnd w:id="0"/>
          </w:p>
        </w:tc>
        <w:tc>
          <w:tcPr>
            <w:tcW w:w="4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3263" w:rsidRDefault="00D93263">
            <w:pPr>
              <w:jc w:val="center"/>
              <w:rPr>
                <w:noProof/>
              </w:rPr>
            </w:pPr>
          </w:p>
          <w:p w:rsidR="00D93263" w:rsidRDefault="00FE137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5CDE11C9" wp14:editId="4E5D28EE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57785</wp:posOffset>
                  </wp:positionV>
                  <wp:extent cx="2207260" cy="1917700"/>
                  <wp:effectExtent l="19050" t="0" r="2540" b="0"/>
                  <wp:wrapTopAndBottom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472984_3630183590400076_7706961880798289561_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93263" w:rsidRDefault="00D93263">
            <w:pPr>
              <w:jc w:val="center"/>
              <w:rPr>
                <w:noProof/>
              </w:rPr>
            </w:pPr>
          </w:p>
          <w:p w:rsidR="00D93263" w:rsidRPr="001F6945" w:rsidRDefault="00D93263" w:rsidP="001F6945">
            <w:pPr>
              <w:jc w:val="center"/>
              <w:rPr>
                <w:noProof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ราคา </w:t>
            </w:r>
            <w:r w:rsidR="0016401C">
              <w:rPr>
                <w:rFonts w:ascii="Angsana New" w:hAnsi="Angsana New" w:cs="Angsana New"/>
                <w:sz w:val="32"/>
                <w:szCs w:val="32"/>
              </w:rPr>
              <w:t>15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 บาท</w:t>
            </w:r>
          </w:p>
        </w:tc>
      </w:tr>
    </w:tbl>
    <w:p w:rsidR="0016401C" w:rsidRDefault="0016401C" w:rsidP="0084467A">
      <w:pPr>
        <w:rPr>
          <w:rFonts w:ascii="Angsana New" w:hAnsi="Angsana New" w:cs="Angsana New"/>
          <w:sz w:val="32"/>
          <w:szCs w:val="32"/>
        </w:rPr>
      </w:pPr>
      <w:r w:rsidRPr="0016401C">
        <w:rPr>
          <w:rFonts w:ascii="Angsana New" w:hAnsi="Angsana New" w:cs="Angsana New"/>
          <w:b/>
          <w:bCs/>
          <w:sz w:val="32"/>
          <w:szCs w:val="32"/>
          <w:cs/>
        </w:rPr>
        <w:t>ผลการดำเนินการ</w:t>
      </w:r>
      <w:r w:rsidRPr="0084467A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16401C" w:rsidRPr="00BC244B" w:rsidRDefault="0016401C" w:rsidP="00BC244B">
      <w:pPr>
        <w:pStyle w:val="a7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 w:hint="cs"/>
          <w:cs/>
        </w:rPr>
        <w:t xml:space="preserve">    </w:t>
      </w:r>
      <w:r w:rsidR="00053FF1">
        <w:rPr>
          <w:rFonts w:ascii="Angsana New" w:hAnsi="Angsana New" w:cs="Angsana New" w:hint="cs"/>
          <w:cs/>
        </w:rPr>
        <w:t xml:space="preserve"> </w:t>
      </w:r>
      <w:r w:rsidR="003C6C37" w:rsidRPr="00BC244B">
        <w:rPr>
          <w:rFonts w:asciiTheme="majorBidi" w:hAnsiTheme="majorBidi" w:cstheme="majorBidi"/>
          <w:sz w:val="32"/>
          <w:szCs w:val="32"/>
        </w:rPr>
        <w:t>1</w:t>
      </w:r>
      <w:r w:rsidR="0084467A" w:rsidRPr="00BC244B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BC244B">
        <w:rPr>
          <w:rFonts w:asciiTheme="majorBidi" w:hAnsiTheme="majorBidi" w:cstheme="majorBidi"/>
          <w:sz w:val="32"/>
          <w:szCs w:val="32"/>
          <w:cs/>
        </w:rPr>
        <w:t>.</w:t>
      </w:r>
      <w:r w:rsidR="00935D1A" w:rsidRPr="00BC244B">
        <w:rPr>
          <w:rFonts w:asciiTheme="majorBidi" w:hAnsiTheme="majorBidi" w:cstheme="majorBidi"/>
          <w:sz w:val="32"/>
          <w:szCs w:val="32"/>
          <w:cs/>
        </w:rPr>
        <w:t>ลดค่าใช้จ่ายของโรงพยาบาลในการสั่งซื้อ</w:t>
      </w:r>
      <w:r w:rsidR="00A07BA1" w:rsidRPr="00BC244B">
        <w:rPr>
          <w:rFonts w:asciiTheme="majorBidi" w:hAnsiTheme="majorBidi" w:cstheme="majorBidi"/>
          <w:sz w:val="32"/>
          <w:szCs w:val="32"/>
        </w:rPr>
        <w:t>Pressure Equalization Tube</w:t>
      </w:r>
      <w:r w:rsidRPr="00BC244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07BA1" w:rsidRPr="00BC244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07BA1" w:rsidRPr="00BC244B">
        <w:rPr>
          <w:rFonts w:asciiTheme="majorBidi" w:hAnsiTheme="majorBidi" w:cstheme="majorBidi"/>
          <w:sz w:val="32"/>
          <w:szCs w:val="32"/>
        </w:rPr>
        <w:t xml:space="preserve">136 </w:t>
      </w:r>
      <w:r w:rsidR="0084467A" w:rsidRPr="00BC244B">
        <w:rPr>
          <w:rFonts w:asciiTheme="majorBidi" w:hAnsiTheme="majorBidi" w:cstheme="majorBidi"/>
          <w:sz w:val="32"/>
          <w:szCs w:val="32"/>
          <w:cs/>
        </w:rPr>
        <w:t>บาท</w:t>
      </w:r>
      <w:r w:rsidR="00A07BA1" w:rsidRPr="00BC244B">
        <w:rPr>
          <w:rFonts w:asciiTheme="majorBidi" w:hAnsiTheme="majorBidi" w:cstheme="majorBidi"/>
          <w:sz w:val="32"/>
          <w:szCs w:val="32"/>
          <w:cs/>
        </w:rPr>
        <w:t>ต่อชิ้น</w:t>
      </w:r>
    </w:p>
    <w:p w:rsidR="003C6C37" w:rsidRPr="00BC244B" w:rsidRDefault="00BC244B" w:rsidP="00BC244B">
      <w:pPr>
        <w:pStyle w:val="a7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 w:rsidR="003C6C37" w:rsidRPr="00BC244B">
        <w:rPr>
          <w:rFonts w:asciiTheme="majorBidi" w:hAnsiTheme="majorBidi" w:cstheme="majorBidi"/>
          <w:sz w:val="32"/>
          <w:szCs w:val="32"/>
        </w:rPr>
        <w:t xml:space="preserve">   2. </w:t>
      </w:r>
      <w:r w:rsidR="003C6C37" w:rsidRPr="00BC244B">
        <w:rPr>
          <w:rFonts w:asciiTheme="majorBidi" w:hAnsiTheme="majorBidi" w:cstheme="majorBidi"/>
          <w:sz w:val="32"/>
          <w:szCs w:val="32"/>
          <w:cs/>
        </w:rPr>
        <w:t>แพทย์  และพยาบาล  มีระดับความพึงพอใจในการใช้อุปกรณ์ที่ประดิษฐ์ระดับมากที่สุด</w:t>
      </w:r>
    </w:p>
    <w:p w:rsidR="0016401C" w:rsidRPr="00BC244B" w:rsidRDefault="00BC244B" w:rsidP="00BC244B">
      <w:pPr>
        <w:pStyle w:val="a7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  </w:t>
      </w:r>
      <w:r w:rsidR="0016401C" w:rsidRPr="00BC244B">
        <w:rPr>
          <w:rFonts w:asciiTheme="majorBidi" w:hAnsiTheme="majorBidi" w:cstheme="majorBidi"/>
          <w:sz w:val="32"/>
          <w:szCs w:val="32"/>
        </w:rPr>
        <w:t xml:space="preserve"> 3.</w:t>
      </w:r>
      <w:r w:rsidR="0016401C" w:rsidRPr="00BC244B">
        <w:rPr>
          <w:rFonts w:asciiTheme="majorBidi" w:hAnsiTheme="majorBidi" w:cstheme="majorBidi"/>
          <w:sz w:val="32"/>
          <w:szCs w:val="32"/>
          <w:cs/>
        </w:rPr>
        <w:t>ระยะเวลาในการผ่าตัดลดลง</w:t>
      </w:r>
    </w:p>
    <w:p w:rsidR="00613EC2" w:rsidRPr="0016401C" w:rsidRDefault="0084467A" w:rsidP="0016401C">
      <w:pPr>
        <w:rPr>
          <w:rFonts w:asciiTheme="majorBidi" w:hAnsiTheme="majorBidi" w:cstheme="majorBidi"/>
          <w:sz w:val="32"/>
          <w:szCs w:val="32"/>
        </w:rPr>
      </w:pPr>
      <w:r w:rsidRPr="0016401C">
        <w:rPr>
          <w:rFonts w:asciiTheme="majorBidi" w:hAnsiTheme="majorBidi" w:cs="Angsana New"/>
          <w:b/>
          <w:bCs/>
          <w:sz w:val="32"/>
          <w:szCs w:val="32"/>
          <w:cs/>
        </w:rPr>
        <w:lastRenderedPageBreak/>
        <w:t>ข้อเสนอแนะ</w:t>
      </w:r>
    </w:p>
    <w:p w:rsidR="00613EC2" w:rsidRPr="00613EC2" w:rsidRDefault="0016401C" w:rsidP="00613EC2">
      <w:pPr>
        <w:ind w:left="284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="00BF4524" w:rsidRPr="00613EC2">
        <w:rPr>
          <w:rFonts w:asciiTheme="majorBidi" w:hAnsiTheme="majorBidi" w:cstheme="majorBidi" w:hint="cs"/>
          <w:sz w:val="32"/>
          <w:szCs w:val="32"/>
          <w:cs/>
        </w:rPr>
        <w:t>พยาบาลประจำห้องผ่าตัดสามารถ</w:t>
      </w:r>
      <w:r w:rsidR="00261AFA" w:rsidRPr="00613EC2">
        <w:rPr>
          <w:rFonts w:asciiTheme="majorBidi" w:hAnsiTheme="majorBidi" w:cstheme="majorBidi" w:hint="cs"/>
          <w:sz w:val="32"/>
          <w:szCs w:val="32"/>
          <w:cs/>
        </w:rPr>
        <w:t xml:space="preserve">พัฒนา </w:t>
      </w:r>
      <w:r w:rsidR="00BF4524" w:rsidRPr="00613EC2">
        <w:rPr>
          <w:rFonts w:asciiTheme="majorBidi" w:hAnsiTheme="majorBidi" w:cstheme="majorBidi" w:hint="cs"/>
          <w:sz w:val="32"/>
          <w:szCs w:val="32"/>
          <w:cs/>
        </w:rPr>
        <w:t xml:space="preserve">อุปกรณ์ </w:t>
      </w:r>
      <w:r w:rsidR="00BF4524" w:rsidRPr="00613EC2">
        <w:rPr>
          <w:rFonts w:asciiTheme="majorBidi" w:hAnsiTheme="majorBidi" w:cstheme="majorBidi"/>
          <w:sz w:val="32"/>
          <w:szCs w:val="32"/>
        </w:rPr>
        <w:t>Pressure Equalization Tube</w:t>
      </w:r>
      <w:r>
        <w:rPr>
          <w:rFonts w:asciiTheme="majorBidi" w:hAnsiTheme="majorBidi" w:cstheme="majorBidi" w:hint="cs"/>
          <w:sz w:val="32"/>
          <w:szCs w:val="32"/>
          <w:cs/>
        </w:rPr>
        <w:t>ได้โดยใช้วัสดุอื่นที่</w:t>
      </w:r>
      <w:r w:rsidR="00053FF1">
        <w:rPr>
          <w:rFonts w:asciiTheme="majorBidi" w:hAnsiTheme="majorBidi" w:cstheme="majorBidi" w:hint="cs"/>
          <w:sz w:val="32"/>
          <w:szCs w:val="32"/>
          <w:cs/>
        </w:rPr>
        <w:t>มี</w:t>
      </w:r>
      <w:r w:rsidR="00261AFA" w:rsidRPr="00613EC2">
        <w:rPr>
          <w:rFonts w:asciiTheme="majorBidi" w:hAnsiTheme="majorBidi" w:cstheme="majorBidi" w:hint="cs"/>
          <w:sz w:val="32"/>
          <w:szCs w:val="32"/>
          <w:cs/>
        </w:rPr>
        <w:t>คุณภาพกว่าหรือเหมาะสมกว่าได้</w:t>
      </w:r>
    </w:p>
    <w:p w:rsidR="00FE1373" w:rsidRDefault="00FE1373" w:rsidP="0011461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E1373" w:rsidRDefault="00FE1373" w:rsidP="0011461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E1373" w:rsidRDefault="00FE1373" w:rsidP="0011461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E1373" w:rsidRDefault="00FE1373" w:rsidP="0011461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E1373" w:rsidRDefault="00FE1373" w:rsidP="0011461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E1373" w:rsidRDefault="00FE1373" w:rsidP="0011461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E1373" w:rsidRDefault="00FE1373" w:rsidP="0011461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E1373" w:rsidRDefault="00FE1373" w:rsidP="0011461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E1373" w:rsidRDefault="00FE1373" w:rsidP="0011461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E1373" w:rsidRDefault="00FE1373" w:rsidP="0011461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E1373" w:rsidRDefault="00FE1373" w:rsidP="0011461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E1373" w:rsidRDefault="00FE1373" w:rsidP="0011461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E1373" w:rsidRDefault="00FE1373" w:rsidP="0011461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E1373" w:rsidRDefault="00FE1373" w:rsidP="00FE1373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E1373" w:rsidRDefault="00FE1373" w:rsidP="00FE1373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F1159" w:rsidRDefault="00BF1159" w:rsidP="00FE1373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E1373" w:rsidRDefault="00FE1373" w:rsidP="00FE1373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64420A">
        <w:rPr>
          <w:rFonts w:asciiTheme="majorBidi" w:hAnsiTheme="majorBidi" w:cstheme="majorBidi"/>
          <w:b/>
          <w:bCs/>
          <w:sz w:val="32"/>
          <w:szCs w:val="32"/>
          <w:cs/>
        </w:rPr>
        <w:t>แบบประเมิน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น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วัตกรรม </w:t>
      </w:r>
      <w:r w:rsidRPr="00534B8B">
        <w:rPr>
          <w:rFonts w:asciiTheme="majorBidi" w:hAnsiTheme="majorBidi" w:cstheme="majorBidi" w:hint="cs"/>
          <w:b/>
          <w:bCs/>
          <w:sz w:val="32"/>
          <w:szCs w:val="32"/>
          <w:cs/>
        </w:rPr>
        <w:t>อุปกรณ์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Pressure Equalization Tube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/>
          <w:b/>
          <w:bCs/>
          <w:sz w:val="32"/>
          <w:szCs w:val="32"/>
        </w:rPr>
        <w:t>PE - Tube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FE1373" w:rsidRPr="00802C72" w:rsidRDefault="00BC244B" w:rsidP="00FE1373">
      <w:pPr>
        <w:tabs>
          <w:tab w:val="left" w:pos="2265"/>
          <w:tab w:val="center" w:pos="4513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90170</wp:posOffset>
                </wp:positionV>
                <wp:extent cx="295275" cy="161925"/>
                <wp:effectExtent l="0" t="0" r="28575" b="28575"/>
                <wp:wrapNone/>
                <wp:docPr id="3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26" style="position:absolute;margin-left:180.75pt;margin-top:7.1pt;width:23.25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" fillcolor="window" strokecolor="windowText" strokeweight="2pt">
                <v:path arrowok="t"/>
              </v:rect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99695</wp:posOffset>
                </wp:positionV>
                <wp:extent cx="295275" cy="161925"/>
                <wp:effectExtent l="0" t="0" r="28575" b="28575"/>
                <wp:wrapNone/>
                <wp:docPr id="6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65.25pt;margin-top:7.85pt;width:23.25pt;height:1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" fillcolor="white [3201]" strokecolor="black [3200]" strokeweight="2pt">
                <v:path arrowok="t"/>
              </v:rect>
            </w:pict>
          </mc:Fallback>
        </mc:AlternateContent>
      </w:r>
      <w:r w:rsidR="00FE1373" w:rsidRPr="00802C72">
        <w:rPr>
          <w:rFonts w:asciiTheme="majorBidi" w:hAnsiTheme="majorBidi" w:cstheme="majorBidi"/>
          <w:sz w:val="32"/>
          <w:szCs w:val="32"/>
          <w:u w:val="single"/>
          <w:cs/>
        </w:rPr>
        <w:t>เพศ</w:t>
      </w:r>
      <w:r w:rsidR="00FE1373" w:rsidRPr="00802C72">
        <w:rPr>
          <w:rFonts w:asciiTheme="majorBidi" w:hAnsiTheme="majorBidi" w:cstheme="majorBidi"/>
          <w:sz w:val="32"/>
          <w:szCs w:val="32"/>
        </w:rPr>
        <w:t>:</w:t>
      </w:r>
      <w:r w:rsidR="00FE1373" w:rsidRPr="00802C72">
        <w:rPr>
          <w:rFonts w:asciiTheme="majorBidi" w:hAnsiTheme="majorBidi" w:cstheme="majorBidi"/>
          <w:sz w:val="32"/>
          <w:szCs w:val="32"/>
          <w:cs/>
        </w:rPr>
        <w:tab/>
        <w:t xml:space="preserve">ชาย                    </w:t>
      </w:r>
      <w:r w:rsidR="00FE1373" w:rsidRPr="00802C72">
        <w:rPr>
          <w:rFonts w:asciiTheme="majorBidi" w:hAnsiTheme="majorBidi" w:cstheme="majorBidi"/>
          <w:sz w:val="32"/>
          <w:szCs w:val="32"/>
          <w:cs/>
        </w:rPr>
        <w:tab/>
        <w:t xml:space="preserve"> หญิง</w:t>
      </w:r>
    </w:p>
    <w:p w:rsidR="00FE1373" w:rsidRPr="00802C72" w:rsidRDefault="00BC244B" w:rsidP="00FE1373">
      <w:pPr>
        <w:tabs>
          <w:tab w:val="left" w:pos="1260"/>
          <w:tab w:val="left" w:pos="2265"/>
          <w:tab w:val="center" w:pos="4513"/>
          <w:tab w:val="left" w:pos="5507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74930</wp:posOffset>
                </wp:positionV>
                <wp:extent cx="295275" cy="161925"/>
                <wp:effectExtent l="0" t="0" r="28575" b="28575"/>
                <wp:wrapNone/>
                <wp:docPr id="7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margin-left:180.75pt;margin-top:5.9pt;width:23.25pt;height:1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" fillcolor="window" strokecolor="windowText" strokeweight="2pt">
                <v:path arrowok="t"/>
              </v:rect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74930</wp:posOffset>
                </wp:positionV>
                <wp:extent cx="295275" cy="161925"/>
                <wp:effectExtent l="0" t="0" r="28575" b="28575"/>
                <wp:wrapNone/>
                <wp:docPr id="1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6" style="position:absolute;margin-left:65.25pt;margin-top:5.9pt;width:23.25pt;height:1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" fillcolor="window" strokecolor="windowText" strokeweight="2pt">
                <v:path arrowok="t"/>
              </v:rect>
            </w:pict>
          </mc:Fallback>
        </mc:AlternateContent>
      </w:r>
      <w:r w:rsidR="00FE1373" w:rsidRPr="00802C72">
        <w:rPr>
          <w:rFonts w:asciiTheme="majorBidi" w:hAnsiTheme="majorBidi" w:cstheme="majorBidi"/>
          <w:sz w:val="32"/>
          <w:szCs w:val="32"/>
          <w:u w:val="single"/>
          <w:cs/>
        </w:rPr>
        <w:t>อาชีพ</w:t>
      </w:r>
      <w:r w:rsidR="00FE1373" w:rsidRPr="00802C72">
        <w:rPr>
          <w:rFonts w:asciiTheme="majorBidi" w:hAnsiTheme="majorBidi" w:cstheme="majorBidi"/>
          <w:sz w:val="32"/>
          <w:szCs w:val="32"/>
        </w:rPr>
        <w:t>:</w:t>
      </w:r>
      <w:r w:rsidR="00FE1373" w:rsidRPr="00802C72">
        <w:rPr>
          <w:rFonts w:asciiTheme="majorBidi" w:hAnsiTheme="majorBidi" w:cstheme="majorBidi"/>
          <w:sz w:val="32"/>
          <w:szCs w:val="32"/>
          <w:cs/>
        </w:rPr>
        <w:tab/>
      </w:r>
      <w:r w:rsidR="00FE1373" w:rsidRPr="00802C72">
        <w:rPr>
          <w:rFonts w:asciiTheme="majorBidi" w:hAnsiTheme="majorBidi" w:cstheme="majorBidi"/>
          <w:sz w:val="32"/>
          <w:szCs w:val="32"/>
          <w:cs/>
        </w:rPr>
        <w:tab/>
        <w:t xml:space="preserve">แพทย์      </w:t>
      </w:r>
      <w:r w:rsidR="00FE1373" w:rsidRPr="00802C72">
        <w:rPr>
          <w:rFonts w:asciiTheme="majorBidi" w:hAnsiTheme="majorBidi" w:cstheme="majorBidi"/>
          <w:sz w:val="32"/>
          <w:szCs w:val="32"/>
          <w:cs/>
        </w:rPr>
        <w:tab/>
        <w:t xml:space="preserve">      พยาบาล</w:t>
      </w:r>
      <w:r w:rsidR="00FE1373">
        <w:rPr>
          <w:rFonts w:asciiTheme="majorBidi" w:hAnsiTheme="majorBidi" w:cstheme="majorBidi"/>
          <w:sz w:val="32"/>
          <w:szCs w:val="32"/>
          <w:cs/>
        </w:rPr>
        <w:tab/>
      </w:r>
    </w:p>
    <w:p w:rsidR="00FE1373" w:rsidRPr="00FE1373" w:rsidRDefault="00BC244B" w:rsidP="00FE1373">
      <w:pPr>
        <w:tabs>
          <w:tab w:val="left" w:pos="1260"/>
          <w:tab w:val="left" w:pos="2265"/>
          <w:tab w:val="center" w:pos="4513"/>
        </w:tabs>
        <w:rPr>
          <w:rFonts w:asciiTheme="majorBidi" w:hAnsiTheme="majorBidi" w:cstheme="majorBidi"/>
          <w:sz w:val="32"/>
          <w:szCs w:val="32"/>
          <w:u w:val="single"/>
          <w:cs/>
        </w:rPr>
      </w:pPr>
      <w:r>
        <w:rPr>
          <w:rFonts w:asciiTheme="majorBidi" w:hAnsiTheme="majorBidi" w:cstheme="majorBidi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92710</wp:posOffset>
                </wp:positionV>
                <wp:extent cx="295275" cy="161925"/>
                <wp:effectExtent l="0" t="0" r="28575" b="28575"/>
                <wp:wrapNone/>
                <wp:docPr id="8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6" style="position:absolute;margin-left:65.25pt;margin-top:7.3pt;width:23.25pt;height:1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" fillcolor="window" strokecolor="windowText" strokeweight="2pt">
                <v:path arrowok="t"/>
              </v:rect>
            </w:pict>
          </mc:Fallback>
        </mc:AlternateContent>
      </w:r>
      <w:r w:rsidR="00FE1373" w:rsidRPr="00FE1373">
        <w:rPr>
          <w:rFonts w:asciiTheme="majorBidi" w:hAnsiTheme="majorBidi" w:cstheme="majorBidi" w:hint="cs"/>
          <w:sz w:val="32"/>
          <w:szCs w:val="32"/>
          <w:u w:val="single"/>
          <w:cs/>
        </w:rPr>
        <w:t>อายุ</w:t>
      </w:r>
    </w:p>
    <w:p w:rsidR="00FE1373" w:rsidRPr="00802C72" w:rsidRDefault="00BC244B" w:rsidP="00FE1373">
      <w:pPr>
        <w:tabs>
          <w:tab w:val="left" w:pos="1260"/>
          <w:tab w:val="left" w:pos="2265"/>
          <w:tab w:val="left" w:pos="3165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61595</wp:posOffset>
                </wp:positionV>
                <wp:extent cx="76200" cy="152400"/>
                <wp:effectExtent l="0" t="0" r="19050" b="19050"/>
                <wp:wrapNone/>
                <wp:docPr id="11" name="ตัวเชื่อมต่อตร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620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pt,4.85pt" to="153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" strokecolor="#4579b8 [3044]">
                <o:lock v:ext="edit" shapetype="f"/>
              </v:line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128270</wp:posOffset>
                </wp:positionV>
                <wp:extent cx="47625" cy="85725"/>
                <wp:effectExtent l="0" t="0" r="28575" b="28575"/>
                <wp:wrapNone/>
                <wp:docPr id="12" name="ตัวเชื่อมต่อตรง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25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2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25pt,10.1pt" to="147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" strokecolor="#4579b8 [3044]">
                <o:lock v:ext="edit" shapetype="f"/>
              </v:line>
            </w:pict>
          </mc:Fallback>
        </mc:AlternateContent>
      </w:r>
      <w:r w:rsidR="00FE1373" w:rsidRPr="00802C72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คำชี้แจง</w:t>
      </w:r>
      <w:r w:rsidR="00FE1373" w:rsidRPr="00802C72">
        <w:rPr>
          <w:rFonts w:asciiTheme="majorBidi" w:hAnsiTheme="majorBidi" w:cstheme="majorBidi"/>
          <w:sz w:val="32"/>
          <w:szCs w:val="32"/>
          <w:cs/>
        </w:rPr>
        <w:t xml:space="preserve">  โปรดทำเครื่องหมาย</w:t>
      </w:r>
      <w:r w:rsidR="00FE1373" w:rsidRPr="00802C72">
        <w:rPr>
          <w:rFonts w:asciiTheme="majorBidi" w:hAnsiTheme="majorBidi" w:cstheme="majorBidi"/>
          <w:sz w:val="32"/>
          <w:szCs w:val="32"/>
          <w:cs/>
        </w:rPr>
        <w:tab/>
        <w:t xml:space="preserve">  ลงในช่องคะแนนตามความเป็นจริงซึ่งตรงกับความคิดเห็นของท่านเพียงคำตอบเดียว</w:t>
      </w:r>
    </w:p>
    <w:p w:rsidR="00FE1373" w:rsidRPr="00802C72" w:rsidRDefault="00FE1373" w:rsidP="00FE1373">
      <w:pPr>
        <w:tabs>
          <w:tab w:val="left" w:pos="1260"/>
          <w:tab w:val="left" w:pos="2265"/>
          <w:tab w:val="left" w:pos="3165"/>
        </w:tabs>
        <w:rPr>
          <w:rFonts w:asciiTheme="majorBidi" w:hAnsiTheme="majorBidi" w:cstheme="majorBidi"/>
          <w:sz w:val="32"/>
          <w:szCs w:val="32"/>
        </w:rPr>
      </w:pPr>
      <w:r w:rsidRPr="00802C72">
        <w:rPr>
          <w:rFonts w:asciiTheme="majorBidi" w:hAnsiTheme="majorBidi" w:cstheme="majorBidi"/>
          <w:sz w:val="32"/>
          <w:szCs w:val="32"/>
          <w:cs/>
        </w:rPr>
        <w:tab/>
        <w:t>5 หมายถึง</w:t>
      </w:r>
      <w:r w:rsidRPr="00802C72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>ในระดับ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ดี</w:t>
      </w:r>
      <w:r w:rsidRPr="00802C72">
        <w:rPr>
          <w:rFonts w:asciiTheme="majorBidi" w:hAnsiTheme="majorBidi" w:cstheme="majorBidi"/>
          <w:sz w:val="32"/>
          <w:szCs w:val="32"/>
          <w:cs/>
        </w:rPr>
        <w:t>มากที่สุด</w:t>
      </w:r>
    </w:p>
    <w:p w:rsidR="00FE1373" w:rsidRPr="00802C72" w:rsidRDefault="00FE1373" w:rsidP="00FE1373">
      <w:pPr>
        <w:tabs>
          <w:tab w:val="left" w:pos="1260"/>
          <w:tab w:val="left" w:pos="2265"/>
          <w:tab w:val="left" w:pos="3165"/>
        </w:tabs>
        <w:rPr>
          <w:rFonts w:asciiTheme="majorBidi" w:hAnsiTheme="majorBidi" w:cstheme="majorBidi"/>
          <w:sz w:val="32"/>
          <w:szCs w:val="32"/>
        </w:rPr>
      </w:pPr>
      <w:r w:rsidRPr="00802C72">
        <w:rPr>
          <w:rFonts w:asciiTheme="majorBidi" w:hAnsiTheme="majorBidi" w:cstheme="majorBidi"/>
          <w:sz w:val="32"/>
          <w:szCs w:val="32"/>
          <w:cs/>
        </w:rPr>
        <w:tab/>
        <w:t>4 หมายถึง</w:t>
      </w:r>
      <w:r w:rsidRPr="00802C72">
        <w:rPr>
          <w:rFonts w:asciiTheme="majorBidi" w:hAnsiTheme="majorBidi" w:cstheme="majorBidi"/>
          <w:sz w:val="32"/>
          <w:szCs w:val="32"/>
          <w:cs/>
        </w:rPr>
        <w:tab/>
        <w:t>ในระดับ ดีมาก</w:t>
      </w:r>
    </w:p>
    <w:p w:rsidR="00FE1373" w:rsidRPr="00802C72" w:rsidRDefault="00FE1373" w:rsidP="00FE1373">
      <w:pPr>
        <w:tabs>
          <w:tab w:val="left" w:pos="1260"/>
          <w:tab w:val="left" w:pos="2265"/>
          <w:tab w:val="left" w:pos="3165"/>
        </w:tabs>
        <w:rPr>
          <w:rFonts w:asciiTheme="majorBidi" w:hAnsiTheme="majorBidi" w:cstheme="majorBidi"/>
          <w:sz w:val="32"/>
          <w:szCs w:val="32"/>
        </w:rPr>
      </w:pPr>
      <w:r w:rsidRPr="00802C72">
        <w:rPr>
          <w:rFonts w:asciiTheme="majorBidi" w:hAnsiTheme="majorBidi" w:cstheme="majorBidi"/>
          <w:sz w:val="32"/>
          <w:szCs w:val="32"/>
          <w:cs/>
        </w:rPr>
        <w:tab/>
        <w:t>3 หมายถึง</w:t>
      </w:r>
      <w:r w:rsidRPr="00802C72">
        <w:rPr>
          <w:rFonts w:asciiTheme="majorBidi" w:hAnsiTheme="majorBidi" w:cstheme="majorBidi"/>
          <w:sz w:val="32"/>
          <w:szCs w:val="32"/>
          <w:cs/>
        </w:rPr>
        <w:tab/>
        <w:t>ในระดับดี ปานกลาง</w:t>
      </w:r>
    </w:p>
    <w:p w:rsidR="00FE1373" w:rsidRPr="00802C72" w:rsidRDefault="00FE1373" w:rsidP="00FE1373">
      <w:pPr>
        <w:tabs>
          <w:tab w:val="left" w:pos="1260"/>
          <w:tab w:val="left" w:pos="2265"/>
          <w:tab w:val="left" w:pos="3165"/>
        </w:tabs>
        <w:rPr>
          <w:rFonts w:asciiTheme="majorBidi" w:hAnsiTheme="majorBidi" w:cstheme="majorBidi"/>
          <w:sz w:val="32"/>
          <w:szCs w:val="32"/>
        </w:rPr>
      </w:pPr>
      <w:r w:rsidRPr="00802C72">
        <w:rPr>
          <w:rFonts w:asciiTheme="majorBidi" w:hAnsiTheme="majorBidi" w:cstheme="majorBidi"/>
          <w:sz w:val="32"/>
          <w:szCs w:val="32"/>
          <w:cs/>
        </w:rPr>
        <w:tab/>
        <w:t>2 หมายถึง</w:t>
      </w:r>
      <w:r w:rsidRPr="00802C72">
        <w:rPr>
          <w:rFonts w:asciiTheme="majorBidi" w:hAnsiTheme="majorBidi" w:cstheme="majorBidi"/>
          <w:sz w:val="32"/>
          <w:szCs w:val="32"/>
          <w:cs/>
        </w:rPr>
        <w:tab/>
        <w:t>ในระดับดี น้อย</w:t>
      </w:r>
    </w:p>
    <w:p w:rsidR="00FE1373" w:rsidRPr="00802C72" w:rsidRDefault="00FE1373" w:rsidP="00FE1373">
      <w:pPr>
        <w:tabs>
          <w:tab w:val="left" w:pos="1260"/>
          <w:tab w:val="left" w:pos="2265"/>
          <w:tab w:val="left" w:pos="3165"/>
        </w:tabs>
        <w:rPr>
          <w:rFonts w:asciiTheme="majorBidi" w:hAnsiTheme="majorBidi" w:cstheme="majorBidi"/>
          <w:sz w:val="32"/>
          <w:szCs w:val="32"/>
          <w:cs/>
        </w:rPr>
      </w:pPr>
      <w:r w:rsidRPr="00802C72">
        <w:rPr>
          <w:rFonts w:asciiTheme="majorBidi" w:hAnsiTheme="majorBidi" w:cstheme="majorBidi"/>
          <w:sz w:val="32"/>
          <w:szCs w:val="32"/>
          <w:cs/>
        </w:rPr>
        <w:tab/>
        <w:t>1 หมายถึง</w:t>
      </w:r>
      <w:r w:rsidRPr="00802C72">
        <w:rPr>
          <w:rFonts w:asciiTheme="majorBidi" w:hAnsiTheme="majorBidi" w:cstheme="majorBidi"/>
          <w:sz w:val="32"/>
          <w:szCs w:val="32"/>
          <w:cs/>
        </w:rPr>
        <w:tab/>
        <w:t>ในระดับดี น้อยที่สุด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110"/>
        <w:gridCol w:w="993"/>
        <w:gridCol w:w="708"/>
        <w:gridCol w:w="993"/>
        <w:gridCol w:w="850"/>
        <w:gridCol w:w="1054"/>
      </w:tblGrid>
      <w:tr w:rsidR="00FE1373" w:rsidRPr="00802C72" w:rsidTr="008660F8">
        <w:tc>
          <w:tcPr>
            <w:tcW w:w="534" w:type="dxa"/>
            <w:vMerge w:val="restart"/>
          </w:tcPr>
          <w:p w:rsidR="00FE1373" w:rsidRPr="00802C72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02C7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0" w:type="dxa"/>
            <w:vMerge w:val="restart"/>
          </w:tcPr>
          <w:p w:rsidR="00FE1373" w:rsidRPr="00802C72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02C7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4598" w:type="dxa"/>
            <w:gridSpan w:val="5"/>
          </w:tcPr>
          <w:p w:rsidR="00FE1373" w:rsidRPr="00802C72" w:rsidRDefault="00FE1373" w:rsidP="008660F8">
            <w:pPr>
              <w:tabs>
                <w:tab w:val="left" w:pos="1260"/>
                <w:tab w:val="left" w:pos="1875"/>
                <w:tab w:val="left" w:pos="2265"/>
                <w:tab w:val="center" w:pos="4513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02C7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ab/>
            </w:r>
            <w:r w:rsidRPr="00802C7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ab/>
              <w:t>ระดับความพึงพอใจ</w:t>
            </w:r>
            <w:r w:rsidRPr="00802C7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ab/>
            </w:r>
          </w:p>
        </w:tc>
      </w:tr>
      <w:tr w:rsidR="00FE1373" w:rsidRPr="00802C72" w:rsidTr="008660F8">
        <w:tc>
          <w:tcPr>
            <w:tcW w:w="534" w:type="dxa"/>
            <w:vMerge/>
          </w:tcPr>
          <w:p w:rsidR="00FE1373" w:rsidRPr="00802C72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</w:tc>
        <w:tc>
          <w:tcPr>
            <w:tcW w:w="4110" w:type="dxa"/>
            <w:vMerge/>
          </w:tcPr>
          <w:p w:rsidR="00FE1373" w:rsidRPr="00802C72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FE1373" w:rsidRPr="00802C72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802C72">
              <w:rPr>
                <w:rFonts w:asciiTheme="majorBidi" w:hAnsiTheme="majorBidi" w:cstheme="majorBidi"/>
                <w:b/>
                <w:bCs/>
                <w:sz w:val="28"/>
                <w:cs/>
              </w:rPr>
              <w:t>5</w:t>
            </w:r>
          </w:p>
        </w:tc>
        <w:tc>
          <w:tcPr>
            <w:tcW w:w="708" w:type="dxa"/>
          </w:tcPr>
          <w:p w:rsidR="00FE1373" w:rsidRPr="00802C72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802C72">
              <w:rPr>
                <w:rFonts w:asciiTheme="majorBidi" w:hAnsiTheme="majorBidi" w:cstheme="majorBidi"/>
                <w:b/>
                <w:bCs/>
                <w:sz w:val="28"/>
                <w:cs/>
              </w:rPr>
              <w:t>4</w:t>
            </w:r>
          </w:p>
        </w:tc>
        <w:tc>
          <w:tcPr>
            <w:tcW w:w="993" w:type="dxa"/>
          </w:tcPr>
          <w:p w:rsidR="00FE1373" w:rsidRPr="00802C72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802C72">
              <w:rPr>
                <w:rFonts w:asciiTheme="majorBidi" w:hAnsiTheme="majorBidi" w:cstheme="majorBidi"/>
                <w:b/>
                <w:bCs/>
                <w:sz w:val="28"/>
                <w:cs/>
              </w:rPr>
              <w:t>3</w:t>
            </w:r>
          </w:p>
        </w:tc>
        <w:tc>
          <w:tcPr>
            <w:tcW w:w="850" w:type="dxa"/>
          </w:tcPr>
          <w:p w:rsidR="00FE1373" w:rsidRPr="00802C72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802C72">
              <w:rPr>
                <w:rFonts w:asciiTheme="majorBidi" w:hAnsiTheme="majorBidi" w:cstheme="majorBidi"/>
                <w:b/>
                <w:bCs/>
                <w:sz w:val="28"/>
                <w:cs/>
              </w:rPr>
              <w:t>2</w:t>
            </w:r>
          </w:p>
        </w:tc>
        <w:tc>
          <w:tcPr>
            <w:tcW w:w="1054" w:type="dxa"/>
          </w:tcPr>
          <w:p w:rsidR="00FE1373" w:rsidRPr="00802C72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802C72">
              <w:rPr>
                <w:rFonts w:asciiTheme="majorBidi" w:hAnsiTheme="majorBidi" w:cstheme="majorBidi"/>
                <w:b/>
                <w:bCs/>
                <w:sz w:val="28"/>
                <w:cs/>
              </w:rPr>
              <w:t>1</w:t>
            </w:r>
          </w:p>
        </w:tc>
      </w:tr>
      <w:tr w:rsidR="00FE1373" w:rsidRPr="00802C72" w:rsidTr="008660F8">
        <w:tc>
          <w:tcPr>
            <w:tcW w:w="534" w:type="dxa"/>
          </w:tcPr>
          <w:p w:rsidR="00FE1373" w:rsidRPr="00802C72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02C72">
              <w:rPr>
                <w:rFonts w:asciiTheme="majorBidi" w:hAnsiTheme="majorBidi" w:cstheme="majorBidi"/>
                <w:sz w:val="32"/>
                <w:szCs w:val="32"/>
                <w:cs/>
              </w:rPr>
              <w:t>1.</w:t>
            </w:r>
          </w:p>
        </w:tc>
        <w:tc>
          <w:tcPr>
            <w:tcW w:w="4110" w:type="dxa"/>
          </w:tcPr>
          <w:p w:rsidR="00FE1373" w:rsidRPr="00802C72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02C72">
              <w:rPr>
                <w:rFonts w:asciiTheme="majorBidi" w:hAnsiTheme="majorBidi" w:cstheme="majorBidi"/>
                <w:sz w:val="32"/>
                <w:szCs w:val="32"/>
                <w:cs/>
              </w:rPr>
              <w:t>สิ่งประดิษฐ์สามารถนำไปใช้งานได้จริงและมี</w:t>
            </w:r>
          </w:p>
          <w:p w:rsidR="00FE1373" w:rsidRPr="00802C72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02C72">
              <w:rPr>
                <w:rFonts w:asciiTheme="majorBidi" w:hAnsiTheme="majorBidi" w:cstheme="majorBidi"/>
                <w:sz w:val="32"/>
                <w:szCs w:val="32"/>
                <w:cs/>
              </w:rPr>
              <w:t>ความสะดวกต่อผู้ใช้งาน</w:t>
            </w:r>
          </w:p>
        </w:tc>
        <w:tc>
          <w:tcPr>
            <w:tcW w:w="993" w:type="dxa"/>
          </w:tcPr>
          <w:p w:rsidR="00FE1373" w:rsidRPr="00802C72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708" w:type="dxa"/>
          </w:tcPr>
          <w:p w:rsidR="00FE1373" w:rsidRPr="00802C72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993" w:type="dxa"/>
          </w:tcPr>
          <w:p w:rsidR="00FE1373" w:rsidRPr="00802C72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850" w:type="dxa"/>
          </w:tcPr>
          <w:p w:rsidR="00FE1373" w:rsidRPr="00802C72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054" w:type="dxa"/>
          </w:tcPr>
          <w:p w:rsidR="00FE1373" w:rsidRPr="00802C72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sz w:val="28"/>
              </w:rPr>
            </w:pPr>
          </w:p>
        </w:tc>
      </w:tr>
      <w:tr w:rsidR="00FE1373" w:rsidRPr="00802C72" w:rsidTr="008660F8">
        <w:tc>
          <w:tcPr>
            <w:tcW w:w="534" w:type="dxa"/>
          </w:tcPr>
          <w:p w:rsidR="00FE1373" w:rsidRPr="00802C72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02C72">
              <w:rPr>
                <w:rFonts w:asciiTheme="majorBidi" w:hAnsiTheme="majorBidi" w:cstheme="majorBidi"/>
                <w:sz w:val="32"/>
                <w:szCs w:val="32"/>
                <w:cs/>
              </w:rPr>
              <w:t>2.</w:t>
            </w:r>
          </w:p>
        </w:tc>
        <w:tc>
          <w:tcPr>
            <w:tcW w:w="4110" w:type="dxa"/>
          </w:tcPr>
          <w:p w:rsidR="00FE1373" w:rsidRPr="00802C72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02C72">
              <w:rPr>
                <w:rFonts w:asciiTheme="majorBidi" w:hAnsiTheme="majorBidi" w:cstheme="majorBidi"/>
                <w:sz w:val="32"/>
                <w:szCs w:val="32"/>
                <w:cs/>
              </w:rPr>
              <w:t>ความทนทานต่อการใช้งาน</w:t>
            </w:r>
          </w:p>
        </w:tc>
        <w:tc>
          <w:tcPr>
            <w:tcW w:w="993" w:type="dxa"/>
          </w:tcPr>
          <w:p w:rsidR="00FE1373" w:rsidRPr="00CF2529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708" w:type="dxa"/>
          </w:tcPr>
          <w:p w:rsidR="00FE1373" w:rsidRPr="00CF2529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993" w:type="dxa"/>
          </w:tcPr>
          <w:p w:rsidR="00FE1373" w:rsidRPr="00CF2529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850" w:type="dxa"/>
          </w:tcPr>
          <w:p w:rsidR="00FE1373" w:rsidRPr="00CF2529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1054" w:type="dxa"/>
          </w:tcPr>
          <w:p w:rsidR="00FE1373" w:rsidRPr="00CF2529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FE1373" w:rsidRPr="00802C72" w:rsidTr="008660F8">
        <w:tc>
          <w:tcPr>
            <w:tcW w:w="534" w:type="dxa"/>
          </w:tcPr>
          <w:p w:rsidR="00FE1373" w:rsidRPr="00802C72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02C72">
              <w:rPr>
                <w:rFonts w:asciiTheme="majorBidi" w:hAnsiTheme="majorBidi" w:cstheme="majorBidi"/>
                <w:sz w:val="32"/>
                <w:szCs w:val="32"/>
                <w:cs/>
              </w:rPr>
              <w:t>3.</w:t>
            </w:r>
          </w:p>
        </w:tc>
        <w:tc>
          <w:tcPr>
            <w:tcW w:w="4110" w:type="dxa"/>
          </w:tcPr>
          <w:p w:rsidR="00FE1373" w:rsidRPr="00802C72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02C72">
              <w:rPr>
                <w:rFonts w:asciiTheme="majorBidi" w:hAnsiTheme="majorBidi" w:cstheme="majorBidi"/>
                <w:sz w:val="32"/>
                <w:szCs w:val="32"/>
                <w:cs/>
              </w:rPr>
              <w:t>รูปร่างเหมาะสมต่อการใช้งาน</w:t>
            </w:r>
          </w:p>
        </w:tc>
        <w:tc>
          <w:tcPr>
            <w:tcW w:w="993" w:type="dxa"/>
          </w:tcPr>
          <w:p w:rsidR="00FE1373" w:rsidRPr="00CF2529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708" w:type="dxa"/>
          </w:tcPr>
          <w:p w:rsidR="00FE1373" w:rsidRPr="00CF2529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993" w:type="dxa"/>
          </w:tcPr>
          <w:p w:rsidR="00FE1373" w:rsidRPr="00CF2529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850" w:type="dxa"/>
          </w:tcPr>
          <w:p w:rsidR="00FE1373" w:rsidRPr="00CF2529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1054" w:type="dxa"/>
          </w:tcPr>
          <w:p w:rsidR="00FE1373" w:rsidRPr="00CF2529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FE1373" w:rsidRPr="00802C72" w:rsidTr="008660F8">
        <w:tc>
          <w:tcPr>
            <w:tcW w:w="534" w:type="dxa"/>
          </w:tcPr>
          <w:p w:rsidR="00FE1373" w:rsidRPr="00802C72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02C72">
              <w:rPr>
                <w:rFonts w:asciiTheme="majorBidi" w:hAnsiTheme="majorBidi" w:cstheme="majorBidi"/>
                <w:sz w:val="32"/>
                <w:szCs w:val="32"/>
                <w:cs/>
              </w:rPr>
              <w:t>4.</w:t>
            </w:r>
          </w:p>
        </w:tc>
        <w:tc>
          <w:tcPr>
            <w:tcW w:w="4110" w:type="dxa"/>
          </w:tcPr>
          <w:p w:rsidR="00FE1373" w:rsidRPr="00802C72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02C72">
              <w:rPr>
                <w:rFonts w:asciiTheme="majorBidi" w:hAnsiTheme="majorBidi" w:cstheme="majorBidi"/>
                <w:sz w:val="32"/>
                <w:szCs w:val="32"/>
                <w:cs/>
              </w:rPr>
              <w:t>ความเหมาะสมของวัสดุที่ใช้ประดิษฐ์</w:t>
            </w:r>
          </w:p>
        </w:tc>
        <w:tc>
          <w:tcPr>
            <w:tcW w:w="993" w:type="dxa"/>
          </w:tcPr>
          <w:p w:rsidR="00FE1373" w:rsidRPr="00CF2529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708" w:type="dxa"/>
          </w:tcPr>
          <w:p w:rsidR="00FE1373" w:rsidRPr="00CF2529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993" w:type="dxa"/>
          </w:tcPr>
          <w:p w:rsidR="00FE1373" w:rsidRPr="00CF2529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850" w:type="dxa"/>
          </w:tcPr>
          <w:p w:rsidR="00FE1373" w:rsidRPr="00CF2529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1054" w:type="dxa"/>
          </w:tcPr>
          <w:p w:rsidR="00FE1373" w:rsidRPr="00CF2529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FE1373" w:rsidRPr="00802C72" w:rsidTr="008660F8">
        <w:tc>
          <w:tcPr>
            <w:tcW w:w="534" w:type="dxa"/>
          </w:tcPr>
          <w:p w:rsidR="00FE1373" w:rsidRPr="00802C72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02C72">
              <w:rPr>
                <w:rFonts w:asciiTheme="majorBidi" w:hAnsiTheme="majorBidi" w:cstheme="majorBidi"/>
                <w:sz w:val="32"/>
                <w:szCs w:val="32"/>
                <w:cs/>
              </w:rPr>
              <w:t>5.</w:t>
            </w:r>
          </w:p>
        </w:tc>
        <w:tc>
          <w:tcPr>
            <w:tcW w:w="4110" w:type="dxa"/>
          </w:tcPr>
          <w:p w:rsidR="00FE1373" w:rsidRPr="00802C72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02C72">
              <w:rPr>
                <w:rFonts w:asciiTheme="majorBidi" w:hAnsiTheme="majorBidi" w:cstheme="majorBidi"/>
                <w:sz w:val="32"/>
                <w:szCs w:val="32"/>
                <w:cs/>
              </w:rPr>
              <w:t>การใช้ทรัพยากรอย่างประหยัด คุ้มค่า</w:t>
            </w:r>
          </w:p>
        </w:tc>
        <w:tc>
          <w:tcPr>
            <w:tcW w:w="993" w:type="dxa"/>
          </w:tcPr>
          <w:p w:rsidR="00FE1373" w:rsidRPr="00CF2529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708" w:type="dxa"/>
          </w:tcPr>
          <w:p w:rsidR="00FE1373" w:rsidRPr="00CF2529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993" w:type="dxa"/>
          </w:tcPr>
          <w:p w:rsidR="00FE1373" w:rsidRPr="00CF2529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850" w:type="dxa"/>
          </w:tcPr>
          <w:p w:rsidR="00FE1373" w:rsidRPr="00CF2529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1054" w:type="dxa"/>
          </w:tcPr>
          <w:p w:rsidR="00FE1373" w:rsidRPr="00CF2529" w:rsidRDefault="00FE1373" w:rsidP="008660F8">
            <w:pPr>
              <w:tabs>
                <w:tab w:val="left" w:pos="1260"/>
                <w:tab w:val="left" w:pos="2265"/>
                <w:tab w:val="center" w:pos="4513"/>
              </w:tabs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</w:tbl>
    <w:p w:rsidR="00FE1373" w:rsidRPr="00802C72" w:rsidRDefault="00FE1373" w:rsidP="00FE1373">
      <w:pPr>
        <w:tabs>
          <w:tab w:val="left" w:pos="2265"/>
          <w:tab w:val="center" w:pos="4513"/>
        </w:tabs>
        <w:rPr>
          <w:rFonts w:asciiTheme="majorBidi" w:hAnsiTheme="majorBidi" w:cstheme="majorBidi"/>
          <w:sz w:val="32"/>
          <w:szCs w:val="32"/>
        </w:rPr>
      </w:pPr>
    </w:p>
    <w:p w:rsidR="006379C6" w:rsidRPr="00E91179" w:rsidRDefault="00FE1373" w:rsidP="00FE1373">
      <w:pPr>
        <w:tabs>
          <w:tab w:val="left" w:pos="2265"/>
          <w:tab w:val="center" w:pos="4513"/>
        </w:tabs>
        <w:rPr>
          <w:rFonts w:ascii="Angsana New" w:hAnsi="Angsana New" w:cs="Angsana New"/>
          <w:sz w:val="32"/>
          <w:szCs w:val="32"/>
          <w:cs/>
        </w:rPr>
      </w:pPr>
      <w:r w:rsidRPr="00802C72">
        <w:rPr>
          <w:rFonts w:asciiTheme="majorBidi" w:hAnsiTheme="majorBidi" w:cstheme="majorBidi"/>
          <w:b/>
          <w:bCs/>
          <w:sz w:val="32"/>
          <w:szCs w:val="32"/>
          <w:cs/>
        </w:rPr>
        <w:t>ข้อเสนอแนะ..................................................................................................................................</w:t>
      </w:r>
      <w:r w:rsidRPr="00802C72">
        <w:rPr>
          <w:rFonts w:asciiTheme="majorBidi" w:hAnsiTheme="majorBidi" w:cstheme="majorBidi"/>
          <w:b/>
          <w:bCs/>
          <w:sz w:val="32"/>
          <w:szCs w:val="32"/>
        </w:rPr>
        <w:t>...................</w:t>
      </w:r>
      <w:r w:rsidRPr="00802C72">
        <w:rPr>
          <w:rFonts w:asciiTheme="majorBidi" w:hAnsiTheme="majorBidi" w:cstheme="majorBidi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.....................</w:t>
      </w:r>
      <w:r w:rsidRPr="00802C72">
        <w:rPr>
          <w:rFonts w:asciiTheme="majorBidi" w:hAnsiTheme="majorBidi" w:cstheme="majorBidi"/>
          <w:b/>
          <w:bCs/>
          <w:sz w:val="32"/>
          <w:szCs w:val="32"/>
          <w:cs/>
        </w:rPr>
        <w:t>.</w:t>
      </w:r>
    </w:p>
    <w:sectPr w:rsidR="006379C6" w:rsidRPr="00E91179" w:rsidSect="00E701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30911"/>
    <w:multiLevelType w:val="hybridMultilevel"/>
    <w:tmpl w:val="1A463B38"/>
    <w:lvl w:ilvl="0" w:tplc="00844652">
      <w:start w:val="10"/>
      <w:numFmt w:val="bullet"/>
      <w:lvlText w:val="-"/>
      <w:lvlJc w:val="left"/>
      <w:pPr>
        <w:ind w:left="885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">
    <w:nsid w:val="026C0E59"/>
    <w:multiLevelType w:val="hybridMultilevel"/>
    <w:tmpl w:val="B202A6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70152"/>
    <w:multiLevelType w:val="hybridMultilevel"/>
    <w:tmpl w:val="8AA43890"/>
    <w:lvl w:ilvl="0" w:tplc="52FC1C7E">
      <w:start w:val="10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591345B"/>
    <w:multiLevelType w:val="multilevel"/>
    <w:tmpl w:val="773821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">
    <w:nsid w:val="12FA38A0"/>
    <w:multiLevelType w:val="hybridMultilevel"/>
    <w:tmpl w:val="0CA446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95183B"/>
    <w:multiLevelType w:val="hybridMultilevel"/>
    <w:tmpl w:val="C32C0066"/>
    <w:lvl w:ilvl="0" w:tplc="B04CF528">
      <w:numFmt w:val="bullet"/>
      <w:lvlText w:val=""/>
      <w:lvlJc w:val="left"/>
      <w:pPr>
        <w:ind w:left="720" w:hanging="360"/>
      </w:pPr>
      <w:rPr>
        <w:rFonts w:ascii="Symbol" w:eastAsiaTheme="minorHAns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1E1FD5"/>
    <w:multiLevelType w:val="multilevel"/>
    <w:tmpl w:val="E0281E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7">
    <w:nsid w:val="2AAC3A25"/>
    <w:multiLevelType w:val="hybridMultilevel"/>
    <w:tmpl w:val="EB0E11A4"/>
    <w:lvl w:ilvl="0" w:tplc="C2B4F5D0">
      <w:numFmt w:val="bullet"/>
      <w:lvlText w:val=""/>
      <w:lvlJc w:val="left"/>
      <w:pPr>
        <w:ind w:left="720" w:hanging="360"/>
      </w:pPr>
      <w:rPr>
        <w:rFonts w:ascii="Symbol" w:eastAsiaTheme="minorHAns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E75F0A"/>
    <w:multiLevelType w:val="hybridMultilevel"/>
    <w:tmpl w:val="BADC1A16"/>
    <w:lvl w:ilvl="0" w:tplc="F0466554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447EF3"/>
    <w:multiLevelType w:val="hybridMultilevel"/>
    <w:tmpl w:val="2D70A9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5B7F9B"/>
    <w:multiLevelType w:val="multilevel"/>
    <w:tmpl w:val="6526BD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1">
    <w:nsid w:val="3BC00492"/>
    <w:multiLevelType w:val="hybridMultilevel"/>
    <w:tmpl w:val="6A86FCA8"/>
    <w:lvl w:ilvl="0" w:tplc="63E604B8">
      <w:start w:val="10"/>
      <w:numFmt w:val="bullet"/>
      <w:lvlText w:val="-"/>
      <w:lvlJc w:val="left"/>
      <w:pPr>
        <w:ind w:left="105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2">
    <w:nsid w:val="47891227"/>
    <w:multiLevelType w:val="hybridMultilevel"/>
    <w:tmpl w:val="6BEE1102"/>
    <w:lvl w:ilvl="0" w:tplc="4912A48E">
      <w:start w:val="10"/>
      <w:numFmt w:val="bullet"/>
      <w:lvlText w:val="-"/>
      <w:lvlJc w:val="left"/>
      <w:pPr>
        <w:ind w:left="885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3">
    <w:nsid w:val="48DB33BD"/>
    <w:multiLevelType w:val="hybridMultilevel"/>
    <w:tmpl w:val="3E965C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96334F"/>
    <w:multiLevelType w:val="hybridMultilevel"/>
    <w:tmpl w:val="4CD610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F25FBA"/>
    <w:multiLevelType w:val="hybridMultilevel"/>
    <w:tmpl w:val="7AE65A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4A1874"/>
    <w:multiLevelType w:val="hybridMultilevel"/>
    <w:tmpl w:val="7AE65A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AE0EE0"/>
    <w:multiLevelType w:val="hybridMultilevel"/>
    <w:tmpl w:val="D1AEB0E4"/>
    <w:lvl w:ilvl="0" w:tplc="2D88435C">
      <w:start w:val="1"/>
      <w:numFmt w:val="decimal"/>
      <w:lvlText w:val="%1."/>
      <w:lvlJc w:val="left"/>
      <w:pPr>
        <w:ind w:left="644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7F5815FE"/>
    <w:multiLevelType w:val="hybridMultilevel"/>
    <w:tmpl w:val="AC34F4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17"/>
  </w:num>
  <w:num w:numId="4">
    <w:abstractNumId w:val="15"/>
  </w:num>
  <w:num w:numId="5">
    <w:abstractNumId w:val="13"/>
  </w:num>
  <w:num w:numId="6">
    <w:abstractNumId w:val="18"/>
  </w:num>
  <w:num w:numId="7">
    <w:abstractNumId w:val="9"/>
  </w:num>
  <w:num w:numId="8">
    <w:abstractNumId w:val="3"/>
  </w:num>
  <w:num w:numId="9">
    <w:abstractNumId w:val="2"/>
  </w:num>
  <w:num w:numId="10">
    <w:abstractNumId w:val="11"/>
  </w:num>
  <w:num w:numId="11">
    <w:abstractNumId w:val="12"/>
  </w:num>
  <w:num w:numId="12">
    <w:abstractNumId w:val="0"/>
  </w:num>
  <w:num w:numId="13">
    <w:abstractNumId w:val="10"/>
  </w:num>
  <w:num w:numId="14">
    <w:abstractNumId w:val="6"/>
  </w:num>
  <w:num w:numId="15">
    <w:abstractNumId w:val="1"/>
  </w:num>
  <w:num w:numId="16">
    <w:abstractNumId w:val="5"/>
  </w:num>
  <w:num w:numId="17">
    <w:abstractNumId w:val="7"/>
  </w:num>
  <w:num w:numId="18">
    <w:abstractNumId w:val="16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179"/>
    <w:rsid w:val="00001877"/>
    <w:rsid w:val="00004B52"/>
    <w:rsid w:val="00035ABB"/>
    <w:rsid w:val="00053FF1"/>
    <w:rsid w:val="0005604B"/>
    <w:rsid w:val="00061B19"/>
    <w:rsid w:val="000627B1"/>
    <w:rsid w:val="00064CD7"/>
    <w:rsid w:val="00074BE2"/>
    <w:rsid w:val="00081AA4"/>
    <w:rsid w:val="0008748C"/>
    <w:rsid w:val="00094E77"/>
    <w:rsid w:val="000E5ADD"/>
    <w:rsid w:val="000E7FEB"/>
    <w:rsid w:val="0011461D"/>
    <w:rsid w:val="00114EC0"/>
    <w:rsid w:val="001166C2"/>
    <w:rsid w:val="0012054C"/>
    <w:rsid w:val="00124395"/>
    <w:rsid w:val="0016401C"/>
    <w:rsid w:val="001827F9"/>
    <w:rsid w:val="00192842"/>
    <w:rsid w:val="001A5A89"/>
    <w:rsid w:val="001B4418"/>
    <w:rsid w:val="001C0678"/>
    <w:rsid w:val="001D74D6"/>
    <w:rsid w:val="001E5725"/>
    <w:rsid w:val="001F5522"/>
    <w:rsid w:val="001F6945"/>
    <w:rsid w:val="00210CFC"/>
    <w:rsid w:val="00223720"/>
    <w:rsid w:val="0025516F"/>
    <w:rsid w:val="00261AFA"/>
    <w:rsid w:val="0027202E"/>
    <w:rsid w:val="002A25FD"/>
    <w:rsid w:val="002B0BD4"/>
    <w:rsid w:val="002B392B"/>
    <w:rsid w:val="002D027D"/>
    <w:rsid w:val="002E32AD"/>
    <w:rsid w:val="00322396"/>
    <w:rsid w:val="00326526"/>
    <w:rsid w:val="00345956"/>
    <w:rsid w:val="003630FA"/>
    <w:rsid w:val="003A2799"/>
    <w:rsid w:val="003C6C37"/>
    <w:rsid w:val="003D0E4A"/>
    <w:rsid w:val="003F50F1"/>
    <w:rsid w:val="0045638F"/>
    <w:rsid w:val="004631E6"/>
    <w:rsid w:val="004A668E"/>
    <w:rsid w:val="004B3E71"/>
    <w:rsid w:val="004B6E4C"/>
    <w:rsid w:val="004E7FDD"/>
    <w:rsid w:val="00510CD1"/>
    <w:rsid w:val="00533EB6"/>
    <w:rsid w:val="00534B8B"/>
    <w:rsid w:val="0054300F"/>
    <w:rsid w:val="005437F0"/>
    <w:rsid w:val="005439F8"/>
    <w:rsid w:val="005464BE"/>
    <w:rsid w:val="00576BF6"/>
    <w:rsid w:val="005A42B1"/>
    <w:rsid w:val="005C5800"/>
    <w:rsid w:val="005E290B"/>
    <w:rsid w:val="005F1817"/>
    <w:rsid w:val="00613EC2"/>
    <w:rsid w:val="00623D01"/>
    <w:rsid w:val="006379C6"/>
    <w:rsid w:val="0064420A"/>
    <w:rsid w:val="00652DC3"/>
    <w:rsid w:val="00662E6C"/>
    <w:rsid w:val="00666C79"/>
    <w:rsid w:val="00670249"/>
    <w:rsid w:val="00675C05"/>
    <w:rsid w:val="006873BE"/>
    <w:rsid w:val="00690786"/>
    <w:rsid w:val="006A08B6"/>
    <w:rsid w:val="006A0D0C"/>
    <w:rsid w:val="006A467B"/>
    <w:rsid w:val="006D3D24"/>
    <w:rsid w:val="006E1D04"/>
    <w:rsid w:val="006E6226"/>
    <w:rsid w:val="006E7767"/>
    <w:rsid w:val="00754AC9"/>
    <w:rsid w:val="00773904"/>
    <w:rsid w:val="00784565"/>
    <w:rsid w:val="007A7741"/>
    <w:rsid w:val="007B0D25"/>
    <w:rsid w:val="007E06F5"/>
    <w:rsid w:val="008014C4"/>
    <w:rsid w:val="008072DF"/>
    <w:rsid w:val="00811519"/>
    <w:rsid w:val="0084467A"/>
    <w:rsid w:val="00856263"/>
    <w:rsid w:val="008705D7"/>
    <w:rsid w:val="008760B7"/>
    <w:rsid w:val="008A626B"/>
    <w:rsid w:val="008F5936"/>
    <w:rsid w:val="00900416"/>
    <w:rsid w:val="00935D1A"/>
    <w:rsid w:val="00942D6E"/>
    <w:rsid w:val="00951721"/>
    <w:rsid w:val="009518C1"/>
    <w:rsid w:val="00975B44"/>
    <w:rsid w:val="009A3A13"/>
    <w:rsid w:val="009D2293"/>
    <w:rsid w:val="009D550F"/>
    <w:rsid w:val="009E3836"/>
    <w:rsid w:val="009F3EC4"/>
    <w:rsid w:val="009F50D5"/>
    <w:rsid w:val="00A07BA1"/>
    <w:rsid w:val="00A3466C"/>
    <w:rsid w:val="00A40926"/>
    <w:rsid w:val="00AB07C4"/>
    <w:rsid w:val="00AB4379"/>
    <w:rsid w:val="00B16A95"/>
    <w:rsid w:val="00B20306"/>
    <w:rsid w:val="00B25DDE"/>
    <w:rsid w:val="00B356E5"/>
    <w:rsid w:val="00B36542"/>
    <w:rsid w:val="00B45A44"/>
    <w:rsid w:val="00B7142E"/>
    <w:rsid w:val="00B85464"/>
    <w:rsid w:val="00B85E47"/>
    <w:rsid w:val="00B92B45"/>
    <w:rsid w:val="00BA7199"/>
    <w:rsid w:val="00BC16F1"/>
    <w:rsid w:val="00BC244B"/>
    <w:rsid w:val="00BE67B1"/>
    <w:rsid w:val="00BF1159"/>
    <w:rsid w:val="00BF4524"/>
    <w:rsid w:val="00C02D63"/>
    <w:rsid w:val="00C133BA"/>
    <w:rsid w:val="00C379CB"/>
    <w:rsid w:val="00C4361F"/>
    <w:rsid w:val="00C62725"/>
    <w:rsid w:val="00C7052E"/>
    <w:rsid w:val="00C7524C"/>
    <w:rsid w:val="00C833F4"/>
    <w:rsid w:val="00CA57F6"/>
    <w:rsid w:val="00CB174D"/>
    <w:rsid w:val="00CB4D27"/>
    <w:rsid w:val="00CC7838"/>
    <w:rsid w:val="00CF4E0F"/>
    <w:rsid w:val="00CF6B8F"/>
    <w:rsid w:val="00CF762A"/>
    <w:rsid w:val="00D520ED"/>
    <w:rsid w:val="00D74E29"/>
    <w:rsid w:val="00D847B8"/>
    <w:rsid w:val="00D86B6A"/>
    <w:rsid w:val="00D93263"/>
    <w:rsid w:val="00DA73FD"/>
    <w:rsid w:val="00DE1516"/>
    <w:rsid w:val="00DE362C"/>
    <w:rsid w:val="00E15879"/>
    <w:rsid w:val="00E3727F"/>
    <w:rsid w:val="00E51351"/>
    <w:rsid w:val="00E70170"/>
    <w:rsid w:val="00E83531"/>
    <w:rsid w:val="00E91179"/>
    <w:rsid w:val="00EC5891"/>
    <w:rsid w:val="00F04AA4"/>
    <w:rsid w:val="00F202C8"/>
    <w:rsid w:val="00F234AF"/>
    <w:rsid w:val="00F372D3"/>
    <w:rsid w:val="00F426EA"/>
    <w:rsid w:val="00F44297"/>
    <w:rsid w:val="00F453DD"/>
    <w:rsid w:val="00F805E5"/>
    <w:rsid w:val="00F87B3D"/>
    <w:rsid w:val="00FB1CC9"/>
    <w:rsid w:val="00FE13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179"/>
    <w:pPr>
      <w:ind w:left="720"/>
      <w:contextualSpacing/>
    </w:pPr>
  </w:style>
  <w:style w:type="table" w:styleId="a4">
    <w:name w:val="Table Grid"/>
    <w:basedOn w:val="a1"/>
    <w:uiPriority w:val="59"/>
    <w:rsid w:val="008760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4429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44297"/>
    <w:rPr>
      <w:rFonts w:ascii="Tahoma" w:hAnsi="Tahoma" w:cs="Angsana New"/>
      <w:sz w:val="16"/>
      <w:szCs w:val="20"/>
    </w:rPr>
  </w:style>
  <w:style w:type="paragraph" w:styleId="a7">
    <w:name w:val="No Spacing"/>
    <w:uiPriority w:val="1"/>
    <w:qFormat/>
    <w:rsid w:val="003C6C3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179"/>
    <w:pPr>
      <w:ind w:left="720"/>
      <w:contextualSpacing/>
    </w:pPr>
  </w:style>
  <w:style w:type="table" w:styleId="a4">
    <w:name w:val="Table Grid"/>
    <w:basedOn w:val="a1"/>
    <w:uiPriority w:val="59"/>
    <w:rsid w:val="008760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4429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44297"/>
    <w:rPr>
      <w:rFonts w:ascii="Tahoma" w:hAnsi="Tahoma" w:cs="Angsana New"/>
      <w:sz w:val="16"/>
      <w:szCs w:val="20"/>
    </w:rPr>
  </w:style>
  <w:style w:type="paragraph" w:styleId="a7">
    <w:name w:val="No Spacing"/>
    <w:uiPriority w:val="1"/>
    <w:qFormat/>
    <w:rsid w:val="003C6C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2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9D4E0-7278-4CF8-8BDB-885AF25A0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449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</dc:creator>
  <cp:lastModifiedBy>bbb</cp:lastModifiedBy>
  <cp:revision>2</cp:revision>
  <cp:lastPrinted>2021-03-04T02:15:00Z</cp:lastPrinted>
  <dcterms:created xsi:type="dcterms:W3CDTF">2022-06-29T03:55:00Z</dcterms:created>
  <dcterms:modified xsi:type="dcterms:W3CDTF">2022-06-29T03:55:00Z</dcterms:modified>
</cp:coreProperties>
</file>